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4" w:rsidRDefault="005E0FA4" w:rsidP="005E0FA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ДО</w:t>
      </w:r>
    </w:p>
    <w:p w:rsidR="005E0FA4" w:rsidRDefault="005E0FA4" w:rsidP="005E0F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Г-ЖА КАТЯ ГЕРГОВСКА</w:t>
      </w:r>
    </w:p>
    <w:p w:rsidR="005E0FA4" w:rsidRDefault="005E0FA4" w:rsidP="005E0F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</w:t>
      </w:r>
    </w:p>
    <w:p w:rsidR="005E0FA4" w:rsidRDefault="005E0FA4" w:rsidP="005E0F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ОБЩИНСКИ СЪВЕТ - КНЕЖА </w:t>
      </w:r>
      <w:r w:rsidR="00511EC2">
        <w:rPr>
          <w:rFonts w:ascii="Times New Roman" w:hAnsi="Times New Roman" w:cs="Times New Roman"/>
          <w:b/>
          <w:sz w:val="28"/>
        </w:rPr>
        <w:t xml:space="preserve">             вх.№0800-86-1/20.03.2024 г.</w:t>
      </w:r>
    </w:p>
    <w:p w:rsidR="005E0FA4" w:rsidRDefault="005E0FA4" w:rsidP="005E0FA4">
      <w:pPr>
        <w:rPr>
          <w:rFonts w:ascii="Times New Roman" w:hAnsi="Times New Roman" w:cs="Times New Roman"/>
          <w:b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На Ваш №0800-</w:t>
      </w:r>
      <w:r>
        <w:rPr>
          <w:rFonts w:ascii="Times New Roman" w:hAnsi="Times New Roman" w:cs="Times New Roman"/>
          <w:sz w:val="28"/>
          <w:lang w:val="en-US"/>
        </w:rPr>
        <w:t>65</w:t>
      </w:r>
      <w:r>
        <w:rPr>
          <w:rFonts w:ascii="Times New Roman" w:hAnsi="Times New Roman" w:cs="Times New Roman"/>
          <w:sz w:val="28"/>
        </w:rPr>
        <w:t xml:space="preserve"> от 01.0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>.2024 г.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Приложено Ви изпращаме отчетите за дейността на пенсионерските клубове, клубовете на хората с увреждания и клубовете на офицерите от запаса функциониращи в Община Кнежа за 2023 г. :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Пенсионерски клуб „Дълголетие“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Пенсионерски клуб „Здравец“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Пенсионерски клуб „Дълголетие“ с. Бреница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Пенсионерски клуб „Втора младост“ с. Еница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Пенсионерски клуб „Зора“ с. Лазарово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Диабетно дружество „Стевия“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Сдружение „Кнежица“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Съюз на инвалидите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Съюз на инвалидите с. Бреница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Съюз на офицерите от запаса гр. Кнежа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Съюз на офицерите от запаса с. Бреница</w:t>
      </w: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8"/>
        </w:rPr>
      </w:pPr>
    </w:p>
    <w:p w:rsidR="005E0FA4" w:rsidRDefault="005E0FA4" w:rsidP="005E0FA4">
      <w:pPr>
        <w:rPr>
          <w:rFonts w:ascii="Times New Roman" w:hAnsi="Times New Roman" w:cs="Times New Roman"/>
          <w:sz w:val="24"/>
        </w:rPr>
      </w:pPr>
    </w:p>
    <w:p w:rsidR="005E0FA4" w:rsidRDefault="005E0FA4" w:rsidP="005E0F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ИЛИЙЧО ЛАЧОВСКИ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Кмет на Община Кнежа</w:t>
      </w:r>
      <w:r>
        <w:rPr>
          <w:rFonts w:ascii="Times New Roman" w:hAnsi="Times New Roman" w:cs="Times New Roman"/>
          <w:sz w:val="24"/>
        </w:rPr>
        <w:tab/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Съгласувал: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Петя Маринска-Хинкина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Директор дирекция ОА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Изготвил: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Светла Дочева</w:t>
      </w:r>
    </w:p>
    <w:p w:rsidR="005E0FA4" w:rsidRDefault="005E0FA4" w:rsidP="005E0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Тех. Сътрудник </w:t>
      </w:r>
    </w:p>
    <w:p w:rsidR="00D66083" w:rsidRDefault="00D66083"/>
    <w:sectPr w:rsidR="00D660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36" w:rsidRDefault="004D7036" w:rsidP="005E0FA4">
      <w:pPr>
        <w:spacing w:after="0" w:line="240" w:lineRule="auto"/>
      </w:pPr>
      <w:r>
        <w:separator/>
      </w:r>
    </w:p>
  </w:endnote>
  <w:endnote w:type="continuationSeparator" w:id="0">
    <w:p w:rsidR="004D7036" w:rsidRDefault="004D7036" w:rsidP="005E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4" w:rsidRDefault="005E0FA4">
    <w:pPr>
      <w:pStyle w:val="a5"/>
    </w:pPr>
    <w:r>
      <w:rPr>
        <w:noProof/>
        <w:lang w:eastAsia="bg-BG"/>
      </w:rPr>
      <w:drawing>
        <wp:inline distT="0" distB="0" distL="0" distR="0" wp14:anchorId="278664C1" wp14:editId="69D417C7">
          <wp:extent cx="1414145" cy="723265"/>
          <wp:effectExtent l="0" t="0" r="0" b="635"/>
          <wp:docPr id="2" name="Картина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36" w:rsidRDefault="004D7036" w:rsidP="005E0FA4">
      <w:pPr>
        <w:spacing w:after="0" w:line="240" w:lineRule="auto"/>
      </w:pPr>
      <w:r>
        <w:separator/>
      </w:r>
    </w:p>
  </w:footnote>
  <w:footnote w:type="continuationSeparator" w:id="0">
    <w:p w:rsidR="004D7036" w:rsidRDefault="004D7036" w:rsidP="005E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4" w:rsidRPr="00001C25" w:rsidRDefault="005E0FA4" w:rsidP="005E0FA4">
    <w:pPr>
      <w:pStyle w:val="a3"/>
    </w:pPr>
    <w:r>
      <w:rPr>
        <w:noProof/>
        <w:lang w:eastAsia="bg-BG"/>
      </w:rPr>
      <w:drawing>
        <wp:inline distT="0" distB="0" distL="0" distR="0" wp14:anchorId="45E15F78" wp14:editId="72184672">
          <wp:extent cx="5475605" cy="988695"/>
          <wp:effectExtent l="0" t="0" r="0" b="1905"/>
          <wp:docPr id="1" name="Картина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A4" w:rsidRPr="00522987" w:rsidRDefault="005E0FA4" w:rsidP="005E0FA4">
    <w:pPr>
      <w:pStyle w:val="a3"/>
    </w:pPr>
  </w:p>
  <w:p w:rsidR="005E0FA4" w:rsidRDefault="005E0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ytv2RmsCigG+OkKZX/1Y3t3BVLg=" w:salt="89q/vnrl7NpGWj3HUaqU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4"/>
    <w:rsid w:val="00090991"/>
    <w:rsid w:val="00377C99"/>
    <w:rsid w:val="004D7036"/>
    <w:rsid w:val="00511EC2"/>
    <w:rsid w:val="005E0FA4"/>
    <w:rsid w:val="00B711C4"/>
    <w:rsid w:val="00D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0FA4"/>
  </w:style>
  <w:style w:type="paragraph" w:styleId="a5">
    <w:name w:val="footer"/>
    <w:basedOn w:val="a"/>
    <w:link w:val="a6"/>
    <w:uiPriority w:val="99"/>
    <w:unhideWhenUsed/>
    <w:rsid w:val="005E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0FA4"/>
  </w:style>
  <w:style w:type="paragraph" w:styleId="a7">
    <w:name w:val="Balloon Text"/>
    <w:basedOn w:val="a"/>
    <w:link w:val="a8"/>
    <w:uiPriority w:val="99"/>
    <w:semiHidden/>
    <w:unhideWhenUsed/>
    <w:rsid w:val="0051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0FA4"/>
  </w:style>
  <w:style w:type="paragraph" w:styleId="a5">
    <w:name w:val="footer"/>
    <w:basedOn w:val="a"/>
    <w:link w:val="a6"/>
    <w:uiPriority w:val="99"/>
    <w:unhideWhenUsed/>
    <w:rsid w:val="005E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0FA4"/>
  </w:style>
  <w:style w:type="paragraph" w:styleId="a7">
    <w:name w:val="Balloon Text"/>
    <w:basedOn w:val="a"/>
    <w:link w:val="a8"/>
    <w:uiPriority w:val="99"/>
    <w:semiHidden/>
    <w:unhideWhenUsed/>
    <w:rsid w:val="0051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Blackwing</cp:lastModifiedBy>
  <cp:revision>4</cp:revision>
  <dcterms:created xsi:type="dcterms:W3CDTF">2024-03-06T13:09:00Z</dcterms:created>
  <dcterms:modified xsi:type="dcterms:W3CDTF">2024-03-25T07:03:00Z</dcterms:modified>
</cp:coreProperties>
</file>