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3A" w:rsidRPr="008214E9" w:rsidRDefault="00EA70B5" w:rsidP="00CC443A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Приложение №3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за минимални</w:t>
      </w:r>
      <w:r w:rsidRPr="008214E9">
        <w:rPr>
          <w:rStyle w:val="a8"/>
          <w:rFonts w:ascii="Times New Roman" w:hAnsi="Times New Roman"/>
          <w:sz w:val="24"/>
          <w:szCs w:val="24"/>
          <w:lang w:val="bg-BG"/>
        </w:rPr>
        <w:footnoteReference w:id="1"/>
      </w: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 xml:space="preserve"> и държавни помощи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7"/>
        <w:gridCol w:w="1174"/>
        <w:gridCol w:w="1218"/>
        <w:gridCol w:w="218"/>
        <w:gridCol w:w="143"/>
        <w:gridCol w:w="360"/>
        <w:gridCol w:w="361"/>
        <w:gridCol w:w="360"/>
        <w:gridCol w:w="325"/>
        <w:gridCol w:w="35"/>
        <w:gridCol w:w="16"/>
        <w:gridCol w:w="110"/>
        <w:gridCol w:w="234"/>
        <w:gridCol w:w="20"/>
        <w:gridCol w:w="141"/>
        <w:gridCol w:w="181"/>
        <w:gridCol w:w="360"/>
        <w:gridCol w:w="179"/>
        <w:gridCol w:w="181"/>
        <w:gridCol w:w="366"/>
        <w:gridCol w:w="11"/>
        <w:gridCol w:w="35"/>
        <w:gridCol w:w="257"/>
        <w:gridCol w:w="64"/>
        <w:gridCol w:w="12"/>
        <w:gridCol w:w="356"/>
        <w:gridCol w:w="13"/>
        <w:gridCol w:w="355"/>
        <w:gridCol w:w="13"/>
        <w:gridCol w:w="27"/>
        <w:gridCol w:w="11"/>
        <w:gridCol w:w="317"/>
        <w:gridCol w:w="14"/>
        <w:gridCol w:w="354"/>
        <w:gridCol w:w="15"/>
        <w:gridCol w:w="10"/>
        <w:gridCol w:w="140"/>
        <w:gridCol w:w="203"/>
        <w:gridCol w:w="15"/>
        <w:gridCol w:w="353"/>
        <w:gridCol w:w="19"/>
        <w:gridCol w:w="166"/>
        <w:gridCol w:w="95"/>
        <w:gridCol w:w="88"/>
        <w:gridCol w:w="19"/>
        <w:gridCol w:w="353"/>
        <w:gridCol w:w="16"/>
        <w:gridCol w:w="357"/>
        <w:gridCol w:w="18"/>
      </w:tblGrid>
      <w:tr w:rsidR="00CC443A" w:rsidRPr="008214E9" w:rsidTr="00715213">
        <w:trPr>
          <w:gridAfter w:val="1"/>
          <w:wAfter w:w="18" w:type="dxa"/>
          <w:trHeight w:val="336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Подписаният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/трите имена на декларатора/</w:t>
            </w:r>
          </w:p>
        </w:tc>
      </w:tr>
      <w:tr w:rsidR="00CC443A" w:rsidRPr="008214E9" w:rsidTr="00715213">
        <w:trPr>
          <w:gridAfter w:val="1"/>
          <w:wAfter w:w="18" w:type="dxa"/>
          <w:trHeight w:val="41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качеството си на 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/управител/председател/представител/друго/</w:t>
            </w:r>
          </w:p>
        </w:tc>
      </w:tr>
      <w:tr w:rsidR="00CC443A" w:rsidRPr="008214E9" w:rsidTr="00715213">
        <w:trPr>
          <w:gridAfter w:val="1"/>
          <w:wAfter w:w="18" w:type="dxa"/>
          <w:trHeight w:val="36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получателя/кандидата:</w:t>
            </w:r>
          </w:p>
        </w:tc>
        <w:tc>
          <w:tcPr>
            <w:tcW w:w="7278" w:type="dxa"/>
            <w:gridSpan w:val="4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30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819" w:type="dxa"/>
            <w:gridSpan w:val="3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  <w:tc>
          <w:tcPr>
            <w:tcW w:w="36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1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2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6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8" w:type="dxa"/>
            <w:gridSpan w:val="2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Седалище и адрес на управление: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за кореспонденция: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само, ако е различен от адреса на управление по т. 3.1/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Извършва ли получателят/кандидатът икономическа дейност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04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4а.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4 сте посочили „ДА“,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то получателят е „предприятие“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смисъла на законодателството по държавните помощи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 попълнете следната информация за него:</w:t>
            </w:r>
          </w:p>
        </w:tc>
      </w:tr>
      <w:tr w:rsidR="00CC443A" w:rsidRPr="008214E9" w:rsidTr="00715213">
        <w:trPr>
          <w:trHeight w:val="609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4574" w:type="dxa"/>
            <w:gridSpan w:val="13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Дейности, които предприятието извършва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(код по КИД-2008)</w:t>
            </w:r>
          </w:p>
        </w:tc>
        <w:tc>
          <w:tcPr>
            <w:tcW w:w="5114" w:type="dxa"/>
            <w:gridSpan w:val="3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Относителен дял на нетните приходи от продажби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в % през: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151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574" w:type="dxa"/>
            <w:gridSpan w:val="13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година „Х-1“ </w:t>
            </w:r>
            <w:r w:rsidRPr="008214E9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**</w:t>
            </w: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година „Х“</w:t>
            </w: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17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Отраслова принадлежност на предприятието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според основната му дейност по код КИД-2008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код по КИД-2008 и съответното му наименование/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72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Цел на помощта (дейност, която се финансира):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20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819" w:type="dxa"/>
            <w:gridSpan w:val="3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предприятието: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/Отбележете със знака Х/</w:t>
            </w: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  <w:proofErr w:type="spellEnd"/>
          </w:p>
        </w:tc>
      </w:tr>
      <w:tr w:rsidR="00CC443A" w:rsidRPr="008214E9" w:rsidTr="00715213">
        <w:trPr>
          <w:gridAfter w:val="1"/>
          <w:wAfter w:w="18" w:type="dxa"/>
          <w:trHeight w:val="2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1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Моля, посочете собствеността на предприятието към година „Х“:</w:t>
            </w:r>
          </w:p>
        </w:tc>
      </w:tr>
      <w:tr w:rsidR="00CC443A" w:rsidRPr="008214E9" w:rsidTr="00715213">
        <w:trPr>
          <w:gridAfter w:val="1"/>
          <w:wAfter w:w="18" w:type="dxa"/>
          <w:trHeight w:val="129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Собствеността на предприятието е: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Относителен дял от капитала в %:</w:t>
            </w: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Държавна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Общинска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Частна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100.00</w:t>
            </w:r>
          </w:p>
        </w:tc>
      </w:tr>
      <w:tr w:rsidR="00CC443A" w:rsidRPr="008214E9" w:rsidTr="00715213">
        <w:trPr>
          <w:gridAfter w:val="1"/>
          <w:wAfter w:w="18" w:type="dxa"/>
          <w:trHeight w:val="43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Налице ли е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партньорство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***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лице от Република България?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В случай, че получателят/кандидатът има партньор/и, се попълва/т декларация/и и от партньора/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.)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90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партньора:</w:t>
            </w:r>
          </w:p>
        </w:tc>
        <w:tc>
          <w:tcPr>
            <w:tcW w:w="3688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6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4"/>
        </w:trPr>
        <w:tc>
          <w:tcPr>
            <w:tcW w:w="10794" w:type="dxa"/>
            <w:gridSpan w:val="4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ДЕКЛАРИРАМ, ЧЕ: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93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10.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Имам наличие на обстоятелства по преобразуване: сливане/придобиване/разделяне?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Попълва се само, когато преобразуването е извършено след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01.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01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.2020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.)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1050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11.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Поддържам поне един вид от взаимоотношенията по чл. 2, 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пар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 2, букви „а“ - „г“ от Регламент (ЕС) № 1407/2013: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Наименование:</w:t>
            </w:r>
          </w:p>
        </w:tc>
        <w:tc>
          <w:tcPr>
            <w:tcW w:w="3695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81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, следните минимални помощи (получени на територията на Република България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bg-BG"/>
              </w:rPr>
              <w:t>****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):</w:t>
            </w:r>
          </w:p>
        </w:tc>
      </w:tr>
      <w:tr w:rsidR="00CC443A" w:rsidRPr="008214E9" w:rsidTr="00715213">
        <w:trPr>
          <w:gridAfter w:val="1"/>
          <w:wAfter w:w="18" w:type="dxa"/>
          <w:trHeight w:val="694"/>
        </w:trPr>
        <w:tc>
          <w:tcPr>
            <w:tcW w:w="697" w:type="dxa"/>
            <w:vMerge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Получател/и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(посочва  се ЕИК/БУЛСТАТ)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Адми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-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нистратор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1549" w:type="dxa"/>
            <w:gridSpan w:val="5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Разходи, за които е получена помощта/цел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(с думи)</w:t>
            </w:r>
          </w:p>
        </w:tc>
        <w:tc>
          <w:tcPr>
            <w:tcW w:w="1276" w:type="dxa"/>
            <w:gridSpan w:val="9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Общ размерна помощта= 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a+b+c+d+e</w:t>
            </w:r>
            <w:proofErr w:type="spellEnd"/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4235" w:type="dxa"/>
            <w:gridSpan w:val="3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 т.ч. за дейност/и, попадаща/и до съответните прагове:</w:t>
            </w:r>
          </w:p>
        </w:tc>
      </w:tr>
      <w:tr w:rsidR="00CC443A" w:rsidRPr="008214E9" w:rsidTr="00715213">
        <w:trPr>
          <w:trHeight w:val="273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e</w:t>
            </w:r>
          </w:p>
        </w:tc>
      </w:tr>
      <w:tr w:rsidR="00CC443A" w:rsidRPr="008214E9" w:rsidTr="00715213">
        <w:trPr>
          <w:trHeight w:val="143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„шосеен транспорт“</w:t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УОИИ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1408/2013</w:t>
            </w:r>
            <w:r w:rsidRPr="008214E9">
              <w:rPr>
                <w:rStyle w:val="a8"/>
                <w:rFonts w:ascii="Times New Roman" w:hAnsi="Times New Roman"/>
                <w:sz w:val="24"/>
                <w:szCs w:val="24"/>
                <w:lang w:val="bg-BG"/>
              </w:rPr>
              <w:footnoteReference w:id="2"/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ХХХ/</w:t>
            </w:r>
            <w:proofErr w:type="spellStart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ХХХ</w:t>
            </w:r>
            <w:proofErr w:type="spellEnd"/>
            <w:r w:rsidRPr="008214E9">
              <w:rPr>
                <w:rStyle w:val="a8"/>
                <w:rFonts w:ascii="Times New Roman" w:hAnsi="Times New Roman"/>
                <w:sz w:val="24"/>
                <w:szCs w:val="24"/>
                <w:lang w:val="bg-BG"/>
              </w:rPr>
              <w:footnoteReference w:id="3"/>
            </w:r>
          </w:p>
        </w:tc>
      </w:tr>
      <w:tr w:rsidR="00CC443A" w:rsidRPr="008214E9" w:rsidTr="00715213">
        <w:trPr>
          <w:trHeight w:val="967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(195 583 лв.)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(391 166 лв.)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500 000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(977 915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15 000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(29 337,45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30 000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(58 674,90лв.)</w:t>
            </w:r>
          </w:p>
        </w:tc>
      </w:tr>
      <w:tr w:rsidR="00CC443A" w:rsidRPr="008214E9" w:rsidTr="00715213">
        <w:trPr>
          <w:trHeight w:val="35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8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„Х-1“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58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„Х-2“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596"/>
        </w:trPr>
        <w:tc>
          <w:tcPr>
            <w:tcW w:w="5283" w:type="dxa"/>
            <w:gridSpan w:val="10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276" w:type="dxa"/>
            <w:gridSpan w:val="9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∑(</w:t>
            </w:r>
            <w:proofErr w:type="spellStart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a+b+c+d+e</w:t>
            </w:r>
            <w:proofErr w:type="spellEnd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∑e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Дейността, която се финансира,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попада в приложното поле на Регламент (ЕС)                  № 1407/2013: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22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Получателят/кандидатът извършва 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дейност(и), която/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ито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е/са изключена/и от приложното поле на Регламент (ЕС) № 1407/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2013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9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13б.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13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надвишава левовата равностойност на 200 000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години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„Х“, „Х-1“ и „Х-2“):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7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Минималната помощ се получава за дейност по извършване на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шосейни товарни превози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 чужда сметка или срещу възнаграждение съгласно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Регламент (ЕС)          № 1407/2013: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8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14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100 000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години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41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по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услуги от общ икономически интерес съгласно Регламент (ЕС) № 360/2012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(OB, L 114/8 от 26.4.2012 г.):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3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положителен отговор в т. 15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трябва да надхвърля левовата равностойност на 500 000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години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48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16.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в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16а.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16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15 000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години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сектора на рибарството и </w:t>
            </w:r>
            <w:proofErr w:type="spellStart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аквакултурите</w:t>
            </w:r>
            <w:proofErr w:type="spellEnd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съгласно Регламент (ЕС) № ХХХ/</w:t>
            </w:r>
            <w:proofErr w:type="spellStart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ХХХ</w:t>
            </w:r>
            <w:proofErr w:type="spellEnd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Комисията, който ще измени Регламент (ЕО) № 875/2007: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17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30 000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години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18.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предприятието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 поддържа аналитична счетоводна отчетност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гарантираща разделяне на дейностите и/или разграничаване на разходите,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доказваща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че помощта е за дейността по т. 6: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93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същите приемливи (допустими) разходи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съм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получил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държавна/и помощ/и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източници на финансиране.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51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CC443A" w:rsidRPr="008214E9" w:rsidTr="00715213">
        <w:trPr>
          <w:trHeight w:val="5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Администратор на помощта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за получаване на помощта</w:t>
            </w:r>
          </w:p>
        </w:tc>
      </w:tr>
      <w:tr w:rsidR="00CC443A" w:rsidRPr="008214E9" w:rsidTr="00715213">
        <w:trPr>
          <w:cantSplit/>
          <w:trHeight w:val="642"/>
        </w:trPr>
        <w:tc>
          <w:tcPr>
            <w:tcW w:w="697" w:type="dxa"/>
            <w:vMerge/>
            <w:noWrap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cantSplit/>
          <w:trHeight w:val="707"/>
        </w:trPr>
        <w:tc>
          <w:tcPr>
            <w:tcW w:w="697" w:type="dxa"/>
            <w:vMerge/>
            <w:noWrap/>
            <w:textDirection w:val="btL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50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CC443A" w:rsidRPr="008214E9" w:rsidTr="00715213">
        <w:trPr>
          <w:gridAfter w:val="1"/>
          <w:wAfter w:w="18" w:type="dxa"/>
          <w:trHeight w:val="503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21.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ДATA: ………………20__ г.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  ДЕКЛАРАТОР: ……………………………………</w:t>
      </w:r>
    </w:p>
    <w:p w:rsidR="00CC443A" w:rsidRPr="008214E9" w:rsidRDefault="00CC443A" w:rsidP="00CC443A">
      <w:pPr>
        <w:spacing w:after="120" w:line="240" w:lineRule="auto"/>
        <w:ind w:left="7080"/>
        <w:rPr>
          <w:rFonts w:ascii="Times New Roman" w:hAnsi="Times New Roman"/>
          <w:i/>
          <w:sz w:val="24"/>
          <w:szCs w:val="24"/>
          <w:lang w:val="bg-BG"/>
        </w:rPr>
      </w:pPr>
      <w:r w:rsidRPr="008214E9">
        <w:rPr>
          <w:rFonts w:ascii="Times New Roman" w:hAnsi="Times New Roman"/>
          <w:i/>
          <w:sz w:val="24"/>
          <w:szCs w:val="24"/>
          <w:lang w:val="bg-BG"/>
        </w:rPr>
        <w:t>/подпис и печат/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У К А З А Н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lastRenderedPageBreak/>
        <w:t>за попълване на Декларацията за минимални и държавни помощи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 удостоверяващ това му качество.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Информацията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4а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5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под основна дейност на предприятието се има предвид дейността, която генерира най-голям дял от приходите му от продажби.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6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дейност на предприятието по КИД-2008.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Определянето на вида на предприятието в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т. 7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8214E9">
        <w:rPr>
          <w:rStyle w:val="a8"/>
          <w:rFonts w:ascii="Times New Roman" w:hAnsi="Times New Roman"/>
          <w:sz w:val="24"/>
          <w:szCs w:val="24"/>
          <w:lang w:val="bg-BG"/>
        </w:rPr>
        <w:footnoteReference w:id="4"/>
      </w:r>
      <w:r w:rsidRPr="008214E9">
        <w:rPr>
          <w:rFonts w:ascii="Times New Roman" w:hAnsi="Times New Roman"/>
          <w:sz w:val="24"/>
          <w:szCs w:val="24"/>
          <w:lang w:val="bg-BG"/>
        </w:rPr>
        <w:t>:</w:t>
      </w:r>
    </w:p>
    <w:p w:rsidR="00CC443A" w:rsidRPr="008214E9" w:rsidRDefault="00CC443A" w:rsidP="00CC443A">
      <w:pPr>
        <w:pStyle w:val="a3"/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2177"/>
        <w:gridCol w:w="2678"/>
        <w:gridCol w:w="2781"/>
      </w:tblGrid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0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0"/>
              </w:tabs>
              <w:spacing w:after="120" w:line="240" w:lineRule="auto"/>
              <w:ind w:left="0" w:hanging="3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Численост на персонала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годишен счетоводен баланс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  <w:proofErr w:type="spellEnd"/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84 100 690 лв. (43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a3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84 100 690 лв. (43 млн. евро)</w:t>
            </w:r>
          </w:p>
        </w:tc>
      </w:tr>
    </w:tbl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</w:r>
    </w:p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8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9 от Регламент (ЕС) № 1407/2013), се попълва и Декларация за преобразуването, която се разработва от администратора на помощ</w:t>
      </w:r>
      <w:r w:rsidRPr="008214E9">
        <w:rPr>
          <w:rStyle w:val="a8"/>
          <w:rFonts w:ascii="Times New Roman" w:hAnsi="Times New Roman"/>
          <w:sz w:val="24"/>
          <w:szCs w:val="24"/>
          <w:lang w:val="bg-BG"/>
        </w:rPr>
        <w:footnoteReference w:id="5"/>
      </w:r>
      <w:r w:rsidRPr="008214E9">
        <w:rPr>
          <w:rFonts w:ascii="Times New Roman" w:hAnsi="Times New Roman"/>
          <w:sz w:val="24"/>
          <w:szCs w:val="24"/>
          <w:lang w:val="bg-BG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преобразуването.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2 от Регламент (ЕС) № 1407/2013 взаимоотношения, трябва да декларира това обстоятелство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 получатели на минимални помощи.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години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„Х“, „Х-1“ и „Х-2“), включително минималните помощи, получени от него в резултат на преобразуване, както и получените минимални помощи за три последователни години от предприятията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които образуват „едно и също предприятие“.</w:t>
      </w:r>
    </w:p>
    <w:p w:rsidR="00CC443A" w:rsidRPr="008214E9" w:rsidRDefault="00CC443A" w:rsidP="00CC443A">
      <w:pPr>
        <w:pStyle w:val="a3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имате предвид, че за целите на Регламент (ЕС) № 1407/2013 датата на получаване на помощта не е датата на извършване на плащането. 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4 от Регламент(ЕС) № 1407/2013,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получателя/кандидата.   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имате предвид следното:</w:t>
      </w:r>
    </w:p>
    <w:p w:rsidR="00CC443A" w:rsidRPr="008214E9" w:rsidRDefault="00CC443A" w:rsidP="00CC443A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сливане или придобиване (само при положение, че преобразуването е извършено след 01.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01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всички предходни помощи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на новото предприятие или на придобиващото предприятие, не води до превишаване на съответния праг. Помощта 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, предоставена законно преди сливането или придобиването, остава правомерна;</w:t>
      </w:r>
    </w:p>
    <w:p w:rsidR="00CC443A" w:rsidRPr="008214E9" w:rsidRDefault="00CC443A" w:rsidP="00CC443A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разделяне (само при положение, че преобразуването е извършено след 01.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01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следва да се има предвид, че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Ако такова предоставяне не е възможно, помощта 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</w:t>
      </w: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CC443A" w:rsidRPr="008214E9" w:rsidRDefault="00CC443A" w:rsidP="00CC443A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426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CC443A" w:rsidRPr="008214E9" w:rsidRDefault="00CC443A" w:rsidP="00CC443A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посочен отговор „ДА“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следва да осъществи контакт с администратора/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помощта/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CC443A" w:rsidRPr="008214E9" w:rsidRDefault="00CC443A" w:rsidP="00CC443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u w:val="single"/>
          <w:lang w:val="bg-BG"/>
        </w:rPr>
        <w:t>При попълване на Декларацията, моля да имате предвид следните определения и разпоредби: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„Минимална помощ“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„Държавна помощ"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„Администратор на помощ“ </w:t>
      </w:r>
      <w:r w:rsidRPr="008214E9">
        <w:rPr>
          <w:rFonts w:ascii="Times New Roman" w:hAnsi="Times New Roman"/>
          <w:sz w:val="24"/>
          <w:szCs w:val="24"/>
          <w:lang w:val="bg-BG"/>
        </w:rPr>
        <w:t>е всяко лице, което планира, разработва, управлява, уведомява и докладва предоставянето на държавна и/или минимална помощ.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„Предприятия партньори“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са всички предприятия, които не се определят като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3 от Препоръка на Комисията 2003/361/ЕС, и между които съществува следното взаимоотношение: дадено предприятие (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предприятие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нагоре по веригата) притежава самостоятелно или съвместно с едно или повече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3 от Препоръка на Комисията 2003/361/ЕС, 25% или повече от капитала или правата на глас в друго предприятие (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предприятие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надолу по веригата). </w:t>
      </w:r>
    </w:p>
    <w:p w:rsidR="00CC443A" w:rsidRPr="008214E9" w:rsidRDefault="00CC443A" w:rsidP="00CC443A">
      <w:pPr>
        <w:pStyle w:val="a3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Въпреки това, дадено предприятие може да се определя като самостоятелно и по този начин да няма предприятия партньори, дори ако този праг от 25% е достигнат или надвишен от следните инвеститори, при условие, че тези инвеститори не са </w:t>
      </w: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свързани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3 нито индивидуално, нито съвместно с въпросното предприятие:</w:t>
      </w:r>
    </w:p>
    <w:p w:rsidR="00CC443A" w:rsidRPr="008214E9" w:rsidRDefault="00CC443A" w:rsidP="00CC443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публични инвестиционни дружества,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дружества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за рисков капитал, физически лица или групи от физически лица, които упражняват редовна инвестиционна дейност в рисков капитал и които инвестират собствен капитал в дружества, които не са котирани на фондовата борса („бизнес ангели“), при условие, че общата инвестиция на тези „бизнес ангели“ в същото предприятие е под 1 250 000 евро;</w:t>
      </w:r>
    </w:p>
    <w:p w:rsidR="00CC443A" w:rsidRPr="008214E9" w:rsidRDefault="00CC443A" w:rsidP="00CC443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университети или изследователски центрове с нестопанска цел;</w:t>
      </w:r>
    </w:p>
    <w:p w:rsidR="00CC443A" w:rsidRPr="008214E9" w:rsidRDefault="00CC443A" w:rsidP="00CC443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институционални инвеститори, включително фондове за регионално развитие;</w:t>
      </w:r>
    </w:p>
    <w:p w:rsidR="00CC443A" w:rsidRPr="008214E9" w:rsidRDefault="00CC443A" w:rsidP="00CC443A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автономни местни органи с годишен бюджет под 10 млн. евро  и население под 5 000 жители.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чл. 1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същият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не се прилага към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CC443A" w:rsidRPr="008214E9" w:rsidRDefault="00CC443A" w:rsidP="00CC443A">
      <w:pPr>
        <w:pStyle w:val="a3"/>
        <w:tabs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помощ, предоставена на предприятия, осъществяващи дейност в отрасъл „рибарство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“;</w:t>
      </w:r>
    </w:p>
    <w:p w:rsidR="00CC443A" w:rsidRPr="008214E9" w:rsidRDefault="00CC443A" w:rsidP="00CC443A">
      <w:pPr>
        <w:pStyle w:val="a3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CC443A" w:rsidRPr="008214E9" w:rsidRDefault="00CC443A" w:rsidP="00CC443A">
      <w:pPr>
        <w:pStyle w:val="a3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CC443A" w:rsidRPr="008214E9" w:rsidRDefault="00CC443A" w:rsidP="00CC443A">
      <w:pPr>
        <w:pStyle w:val="a3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CC443A" w:rsidRPr="008214E9" w:rsidRDefault="00CC443A" w:rsidP="00CC443A">
      <w:pPr>
        <w:pStyle w:val="a3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CC443A" w:rsidRPr="008214E9" w:rsidRDefault="00CC443A" w:rsidP="00CC443A">
      <w:pPr>
        <w:pStyle w:val="a3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CC443A" w:rsidRPr="008214E9" w:rsidRDefault="00CC443A" w:rsidP="00CC443A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д) помощи, подчинени на преференциално използване на национални продукти спрямо вносни такива.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чл. 2,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2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„едно и също предприятие“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са всички предприятия, които поддържат помежду си поне един вид от следните взаимоотношения: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дадено предприятие притежава мнозинството от гласовете на акционерите или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съдружниците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в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съдружници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в това предприятие, мнозинството от гласовете на акционерите или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съдружниците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в това предприятие.</w:t>
      </w:r>
    </w:p>
    <w:p w:rsidR="00CC443A" w:rsidRPr="008214E9" w:rsidRDefault="00CC443A" w:rsidP="00CC443A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1 от Регламент (ЕС) № 1407/2013, минималната помощ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същия,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минимална помощ за дейности по услуги от общ икономически интерес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и с минимална помощ, предоставяна съгласно други регламенти за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до съответния таван, определен в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2 от Регламент (ЕС) № 1407/2013.</w:t>
      </w:r>
    </w:p>
    <w:p w:rsidR="0091133D" w:rsidRPr="0074536E" w:rsidRDefault="00CC443A" w:rsidP="0074536E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. 2 от Регламент (ЕС) № 1407/2013, помощта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държавна помощ, отпусната за същите допустими разходи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 държавна помощ независимо от интензитетите.</w:t>
      </w:r>
    </w:p>
    <w:sectPr w:rsidR="0091133D" w:rsidRPr="0074536E" w:rsidSect="009B29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85" w:rsidRDefault="00E61A85" w:rsidP="00CC443A">
      <w:pPr>
        <w:spacing w:after="0" w:line="240" w:lineRule="auto"/>
      </w:pPr>
      <w:r>
        <w:separator/>
      </w:r>
    </w:p>
  </w:endnote>
  <w:endnote w:type="continuationSeparator" w:id="0">
    <w:p w:rsidR="00E61A85" w:rsidRDefault="00E61A85" w:rsidP="00CC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85" w:rsidRDefault="00E61A85" w:rsidP="00CC443A">
      <w:pPr>
        <w:spacing w:after="0" w:line="240" w:lineRule="auto"/>
      </w:pPr>
      <w:r>
        <w:separator/>
      </w:r>
    </w:p>
  </w:footnote>
  <w:footnote w:type="continuationSeparator" w:id="0">
    <w:p w:rsidR="00E61A85" w:rsidRDefault="00E61A85" w:rsidP="00CC443A">
      <w:pPr>
        <w:spacing w:after="0" w:line="240" w:lineRule="auto"/>
      </w:pPr>
      <w:r>
        <w:continuationSeparator/>
      </w:r>
    </w:p>
  </w:footnote>
  <w:footnote w:id="1">
    <w:p w:rsidR="00CC443A" w:rsidRPr="0080204A" w:rsidRDefault="00CC443A" w:rsidP="00CC443A">
      <w:pPr>
        <w:pStyle w:val="a6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a8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</w:t>
      </w:r>
      <w:proofErr w:type="spellEnd"/>
      <w:r w:rsidRPr="0080204A">
        <w:rPr>
          <w:rFonts w:ascii="Times New Roman" w:hAnsi="Times New Roman"/>
          <w:lang w:val="bg-BG"/>
        </w:rPr>
        <w:t xml:space="preserve"> (ОB, L 352/1 от 24.12.2013 г.), като същата може да бъде адаптирана към изискванията на всеки друг регламент за минимална помощ.</w:t>
      </w:r>
    </w:p>
    <w:p w:rsidR="00CC443A" w:rsidRPr="0080204A" w:rsidRDefault="00CC443A" w:rsidP="00CC443A">
      <w:pPr>
        <w:pStyle w:val="a6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 </w:t>
      </w:r>
      <w:r w:rsidRPr="0080204A">
        <w:rPr>
          <w:rFonts w:ascii="Times New Roman" w:hAnsi="Times New Roman"/>
          <w:lang w:val="bg-BG"/>
        </w:rPr>
        <w:tab/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  <w:p w:rsidR="00CC443A" w:rsidRPr="0080204A" w:rsidRDefault="00CC443A" w:rsidP="00CC443A">
      <w:pPr>
        <w:pStyle w:val="a6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    Година „Х-1” е годината, предхождаща текущата година - година „Х”.</w:t>
      </w:r>
    </w:p>
    <w:p w:rsidR="00CC443A" w:rsidRPr="0080204A" w:rsidRDefault="00CC443A" w:rsidP="00CC443A">
      <w:pPr>
        <w:pStyle w:val="a6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***  Съгласно чл. 3, </w:t>
      </w:r>
      <w:proofErr w:type="spellStart"/>
      <w:r w:rsidRPr="0080204A">
        <w:rPr>
          <w:rFonts w:ascii="Times New Roman" w:hAnsi="Times New Roman"/>
          <w:lang w:val="bg-BG"/>
        </w:rPr>
        <w:t>пар</w:t>
      </w:r>
      <w:proofErr w:type="spellEnd"/>
      <w:r w:rsidRPr="0080204A">
        <w:rPr>
          <w:rFonts w:ascii="Times New Roman" w:hAnsi="Times New Roman"/>
          <w:lang w:val="bg-BG"/>
        </w:rPr>
        <w:t xml:space="preserve">. 2 от Препоръка на Комисията 2003/361/ЕС във връзка с дефиницията за </w:t>
      </w:r>
      <w:proofErr w:type="spellStart"/>
      <w:r w:rsidRPr="0080204A">
        <w:rPr>
          <w:rFonts w:ascii="Times New Roman" w:hAnsi="Times New Roman"/>
          <w:lang w:val="bg-BG"/>
        </w:rPr>
        <w:t>микро</w:t>
      </w:r>
      <w:proofErr w:type="spellEnd"/>
      <w:r w:rsidRPr="0080204A">
        <w:rPr>
          <w:rFonts w:ascii="Times New Roman" w:hAnsi="Times New Roman"/>
          <w:lang w:val="bg-BG"/>
        </w:rPr>
        <w:t>, малки и средни предприятия (OB, L 124/36 от 20.05.2003 г.).</w:t>
      </w:r>
    </w:p>
  </w:footnote>
  <w:footnote w:id="2">
    <w:p w:rsidR="00CC443A" w:rsidRPr="0080204A" w:rsidRDefault="00CC443A" w:rsidP="00CC443A">
      <w:pPr>
        <w:pStyle w:val="a6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a8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селскостопанския сектор (OB, L 352/9 от 24.12.2013 г.);</w:t>
      </w:r>
    </w:p>
  </w:footnote>
  <w:footnote w:id="3">
    <w:p w:rsidR="00CC443A" w:rsidRPr="0080204A" w:rsidRDefault="00CC443A" w:rsidP="00CC443A">
      <w:pPr>
        <w:pStyle w:val="a6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a8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>Регламент (ЕС) № ХХХ/</w:t>
      </w:r>
      <w:proofErr w:type="spellStart"/>
      <w:r w:rsidRPr="0080204A">
        <w:rPr>
          <w:rFonts w:ascii="Times New Roman" w:hAnsi="Times New Roman"/>
          <w:lang w:val="bg-BG"/>
        </w:rPr>
        <w:t>ХХХ</w:t>
      </w:r>
      <w:proofErr w:type="spellEnd"/>
      <w:r w:rsidRPr="0080204A">
        <w:rPr>
          <w:rFonts w:ascii="Times New Roman" w:hAnsi="Times New Roman"/>
          <w:lang w:val="bg-BG"/>
        </w:rPr>
        <w:t xml:space="preserve"> на Комисията от ХХХ година за прилагане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сектора на рибарството и </w:t>
      </w:r>
      <w:proofErr w:type="spellStart"/>
      <w:r w:rsidRPr="0080204A">
        <w:rPr>
          <w:rFonts w:ascii="Times New Roman" w:hAnsi="Times New Roman"/>
          <w:lang w:val="bg-BG"/>
        </w:rPr>
        <w:t>аквакултурите</w:t>
      </w:r>
      <w:proofErr w:type="spellEnd"/>
      <w:r w:rsidRPr="0080204A">
        <w:rPr>
          <w:rFonts w:ascii="Times New Roman" w:hAnsi="Times New Roman"/>
          <w:lang w:val="bg-BG"/>
        </w:rPr>
        <w:t>, който ще измени Регламент (ЕО) № 875/2007 (OB, L 193/6 от 25.7.2007 г.)</w:t>
      </w:r>
    </w:p>
    <w:p w:rsidR="00CC443A" w:rsidRPr="0080204A" w:rsidRDefault="00CC443A" w:rsidP="00CC443A">
      <w:pPr>
        <w:pStyle w:val="a6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****   Помощи, получени на територията на друга държава членка на Европейския съюз не са обект на настоящата Декларация.</w:t>
      </w:r>
    </w:p>
  </w:footnote>
  <w:footnote w:id="4">
    <w:p w:rsidR="00CC443A" w:rsidRPr="0080204A" w:rsidRDefault="00CC443A" w:rsidP="00CC443A">
      <w:pPr>
        <w:pStyle w:val="a6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a8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187/1 от 26.6.2014 г.)</w:t>
      </w:r>
    </w:p>
  </w:footnote>
  <w:footnote w:id="5">
    <w:p w:rsidR="00CC443A" w:rsidRPr="0080204A" w:rsidRDefault="00CC443A" w:rsidP="00CC443A">
      <w:pPr>
        <w:pStyle w:val="a6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a8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>Този, пред когото се подава настоящата декларация за минимални и държавни помощи.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3A" w:rsidRDefault="00CC443A" w:rsidP="00CC443A">
    <w:pPr>
      <w:pStyle w:val="a4"/>
      <w:pBdr>
        <w:bottom w:val="single" w:sz="6" w:space="1" w:color="auto"/>
      </w:pBdr>
      <w:ind w:left="-142"/>
      <w:jc w:val="center"/>
      <w:rPr>
        <w:noProof/>
        <w:lang w:val="bg-BG"/>
      </w:rPr>
    </w:pPr>
    <w:r>
      <w:rPr>
        <w:i/>
        <w:iCs/>
        <w:noProof/>
        <w:lang w:val="bg-BG" w:eastAsia="bg-BG"/>
      </w:rPr>
      <w:drawing>
        <wp:inline distT="0" distB="0" distL="0" distR="0" wp14:anchorId="054CB74C" wp14:editId="6B209C7F">
          <wp:extent cx="3019425" cy="828675"/>
          <wp:effectExtent l="0" t="0" r="0" b="0"/>
          <wp:docPr id="2" name="Picture 2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766" w:rsidRDefault="00643A20" w:rsidP="00545E3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3A"/>
    <w:rsid w:val="00643A20"/>
    <w:rsid w:val="0074536E"/>
    <w:rsid w:val="0091133D"/>
    <w:rsid w:val="00CC443A"/>
    <w:rsid w:val="00E61A85"/>
    <w:rsid w:val="00E9454A"/>
    <w:rsid w:val="00EA70B5"/>
    <w:rsid w:val="00F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3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3A"/>
    <w:pPr>
      <w:ind w:left="720"/>
      <w:contextualSpacing/>
    </w:pPr>
  </w:style>
  <w:style w:type="paragraph" w:styleId="a4">
    <w:name w:val="header"/>
    <w:basedOn w:val="a"/>
    <w:link w:val="a5"/>
    <w:unhideWhenUsed/>
    <w:rsid w:val="00CC44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CC443A"/>
    <w:rPr>
      <w:rFonts w:ascii="Calibri" w:eastAsia="Calibri" w:hAnsi="Calibri" w:cs="Times New Roman"/>
      <w:lang w:val="en-US"/>
    </w:rPr>
  </w:style>
  <w:style w:type="paragraph" w:styleId="a6">
    <w:name w:val="footnote text"/>
    <w:basedOn w:val="a"/>
    <w:link w:val="a7"/>
    <w:uiPriority w:val="99"/>
    <w:unhideWhenUsed/>
    <w:rsid w:val="00CC443A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rsid w:val="00CC443A"/>
    <w:rPr>
      <w:rFonts w:ascii="Calibri" w:eastAsia="Calibri" w:hAnsi="Calibri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unhideWhenUsed/>
    <w:rsid w:val="00CC443A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CC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443A"/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4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643A2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3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3A"/>
    <w:pPr>
      <w:ind w:left="720"/>
      <w:contextualSpacing/>
    </w:pPr>
  </w:style>
  <w:style w:type="paragraph" w:styleId="a4">
    <w:name w:val="header"/>
    <w:basedOn w:val="a"/>
    <w:link w:val="a5"/>
    <w:unhideWhenUsed/>
    <w:rsid w:val="00CC44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CC443A"/>
    <w:rPr>
      <w:rFonts w:ascii="Calibri" w:eastAsia="Calibri" w:hAnsi="Calibri" w:cs="Times New Roman"/>
      <w:lang w:val="en-US"/>
    </w:rPr>
  </w:style>
  <w:style w:type="paragraph" w:styleId="a6">
    <w:name w:val="footnote text"/>
    <w:basedOn w:val="a"/>
    <w:link w:val="a7"/>
    <w:uiPriority w:val="99"/>
    <w:unhideWhenUsed/>
    <w:rsid w:val="00CC443A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rsid w:val="00CC443A"/>
    <w:rPr>
      <w:rFonts w:ascii="Calibri" w:eastAsia="Calibri" w:hAnsi="Calibri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unhideWhenUsed/>
    <w:rsid w:val="00CC443A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CC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443A"/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4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643A2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PEFMS1</cp:lastModifiedBy>
  <cp:revision>6</cp:revision>
  <dcterms:created xsi:type="dcterms:W3CDTF">2022-09-30T11:00:00Z</dcterms:created>
  <dcterms:modified xsi:type="dcterms:W3CDTF">2023-02-24T08:12:00Z</dcterms:modified>
</cp:coreProperties>
</file>