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46" w:rsidRDefault="00F62846" w:rsidP="00F62846">
      <w:pPr>
        <w:pStyle w:val="a3"/>
      </w:pPr>
      <w:bookmarkStart w:id="0" w:name="_GoBack"/>
      <w:bookmarkEnd w:id="0"/>
      <w:r>
        <w:t>Г Р А Ф И К</w:t>
      </w:r>
    </w:p>
    <w:p w:rsidR="00F62846" w:rsidRDefault="00F62846" w:rsidP="00F62846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на заседанията на постоянните комисии </w:t>
      </w:r>
    </w:p>
    <w:p w:rsidR="00DA1310" w:rsidRDefault="00DA1310" w:rsidP="00F62846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за </w:t>
      </w:r>
      <w:r w:rsidR="001872B6">
        <w:rPr>
          <w:sz w:val="36"/>
          <w:szCs w:val="36"/>
        </w:rPr>
        <w:t>извънредното</w:t>
      </w:r>
      <w:r>
        <w:rPr>
          <w:sz w:val="36"/>
          <w:szCs w:val="36"/>
        </w:rPr>
        <w:t xml:space="preserve"> заседание</w:t>
      </w:r>
    </w:p>
    <w:p w:rsidR="00F62846" w:rsidRPr="003B4104" w:rsidRDefault="00DA1310" w:rsidP="00F62846">
      <w:pPr>
        <w:pStyle w:val="a5"/>
        <w:rPr>
          <w:b/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45125F">
        <w:rPr>
          <w:b/>
          <w:sz w:val="36"/>
          <w:szCs w:val="36"/>
        </w:rPr>
        <w:t>2</w:t>
      </w:r>
      <w:r w:rsidR="00E1325B">
        <w:rPr>
          <w:b/>
          <w:sz w:val="36"/>
          <w:szCs w:val="36"/>
        </w:rPr>
        <w:t>6</w:t>
      </w:r>
      <w:r w:rsidR="00F62846" w:rsidRPr="003B4104">
        <w:rPr>
          <w:b/>
          <w:sz w:val="36"/>
          <w:szCs w:val="36"/>
        </w:rPr>
        <w:t xml:space="preserve"> </w:t>
      </w:r>
      <w:r w:rsidR="0045125F">
        <w:rPr>
          <w:b/>
          <w:sz w:val="36"/>
          <w:szCs w:val="36"/>
        </w:rPr>
        <w:t>МАРТ</w:t>
      </w:r>
      <w:r w:rsidR="005530B2" w:rsidRPr="003B4104">
        <w:rPr>
          <w:b/>
          <w:sz w:val="36"/>
          <w:szCs w:val="36"/>
        </w:rPr>
        <w:t xml:space="preserve"> </w:t>
      </w:r>
      <w:r w:rsidR="00E1325B">
        <w:rPr>
          <w:b/>
          <w:sz w:val="36"/>
          <w:szCs w:val="36"/>
        </w:rPr>
        <w:t>2024</w:t>
      </w:r>
      <w:r w:rsidR="00F62846" w:rsidRPr="003B4104">
        <w:rPr>
          <w:b/>
          <w:sz w:val="36"/>
          <w:szCs w:val="36"/>
        </w:rPr>
        <w:t xml:space="preserve"> година</w:t>
      </w:r>
    </w:p>
    <w:p w:rsidR="00F62846" w:rsidRDefault="00F62846" w:rsidP="00F62846">
      <w:pPr>
        <w:pStyle w:val="a5"/>
        <w:rPr>
          <w:b/>
          <w:bCs/>
          <w:i/>
          <w:sz w:val="40"/>
        </w:rPr>
      </w:pPr>
    </w:p>
    <w:p w:rsidR="00F62846" w:rsidRDefault="00F62846" w:rsidP="00F62846">
      <w:pPr>
        <w:pStyle w:val="a5"/>
        <w:rPr>
          <w:b/>
          <w:bCs/>
          <w:sz w:val="36"/>
          <w:szCs w:val="36"/>
          <w:u w:val="single"/>
        </w:rPr>
      </w:pPr>
    </w:p>
    <w:p w:rsidR="00F62846" w:rsidRDefault="00F62846" w:rsidP="00F62846">
      <w:pPr>
        <w:pStyle w:val="a5"/>
        <w:rPr>
          <w:b/>
          <w:bCs/>
          <w:i/>
          <w:sz w:val="36"/>
        </w:rPr>
      </w:pPr>
      <w:r>
        <w:rPr>
          <w:b/>
          <w:bCs/>
          <w:i/>
          <w:sz w:val="36"/>
        </w:rPr>
        <w:t xml:space="preserve">на </w:t>
      </w:r>
      <w:r w:rsidR="0045125F">
        <w:rPr>
          <w:b/>
          <w:bCs/>
          <w:i/>
          <w:sz w:val="36"/>
        </w:rPr>
        <w:t>26</w:t>
      </w:r>
      <w:r>
        <w:rPr>
          <w:b/>
          <w:bCs/>
          <w:i/>
          <w:sz w:val="36"/>
        </w:rPr>
        <w:t>.</w:t>
      </w:r>
      <w:r w:rsidR="0045125F">
        <w:rPr>
          <w:b/>
          <w:bCs/>
          <w:i/>
          <w:sz w:val="36"/>
        </w:rPr>
        <w:t>03</w:t>
      </w:r>
      <w:r w:rsidR="002D4309">
        <w:rPr>
          <w:b/>
          <w:bCs/>
          <w:i/>
          <w:sz w:val="36"/>
        </w:rPr>
        <w:t>.</w:t>
      </w:r>
      <w:r w:rsidR="00AC55E7">
        <w:rPr>
          <w:b/>
          <w:bCs/>
          <w:i/>
          <w:sz w:val="36"/>
        </w:rPr>
        <w:t>202</w:t>
      </w:r>
      <w:r w:rsidR="00E1325B">
        <w:rPr>
          <w:b/>
          <w:bCs/>
          <w:i/>
          <w:sz w:val="36"/>
        </w:rPr>
        <w:t>4</w:t>
      </w:r>
      <w:r>
        <w:rPr>
          <w:b/>
          <w:bCs/>
          <w:i/>
          <w:sz w:val="36"/>
        </w:rPr>
        <w:t xml:space="preserve"> година (</w:t>
      </w:r>
      <w:r w:rsidR="0045125F">
        <w:rPr>
          <w:b/>
          <w:bCs/>
          <w:i/>
          <w:sz w:val="36"/>
        </w:rPr>
        <w:t>вторник</w:t>
      </w:r>
      <w:r>
        <w:rPr>
          <w:b/>
          <w:bCs/>
          <w:i/>
          <w:sz w:val="36"/>
        </w:rPr>
        <w:t>)</w:t>
      </w:r>
    </w:p>
    <w:p w:rsidR="00F62846" w:rsidRDefault="00F62846" w:rsidP="00F62846">
      <w:pPr>
        <w:pStyle w:val="a5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от </w:t>
      </w:r>
      <w:r w:rsidR="0045125F">
        <w:rPr>
          <w:b/>
          <w:bCs/>
          <w:sz w:val="36"/>
          <w:szCs w:val="36"/>
          <w:u w:val="single"/>
        </w:rPr>
        <w:t>15</w:t>
      </w:r>
      <w:r>
        <w:rPr>
          <w:b/>
          <w:bCs/>
          <w:sz w:val="36"/>
          <w:szCs w:val="36"/>
          <w:u w:val="single"/>
        </w:rPr>
        <w:t>,</w:t>
      </w:r>
      <w:r w:rsidR="0045125F">
        <w:rPr>
          <w:b/>
          <w:bCs/>
          <w:sz w:val="36"/>
          <w:szCs w:val="36"/>
          <w:u w:val="single"/>
        </w:rPr>
        <w:t>3</w:t>
      </w:r>
      <w:r w:rsidR="00E627BC">
        <w:rPr>
          <w:b/>
          <w:bCs/>
          <w:sz w:val="36"/>
          <w:szCs w:val="36"/>
          <w:u w:val="single"/>
        </w:rPr>
        <w:t>0</w:t>
      </w:r>
      <w:r>
        <w:rPr>
          <w:b/>
          <w:bCs/>
          <w:sz w:val="36"/>
          <w:szCs w:val="36"/>
          <w:u w:val="single"/>
        </w:rPr>
        <w:t xml:space="preserve"> часа</w:t>
      </w:r>
    </w:p>
    <w:p w:rsidR="00711B0D" w:rsidRDefault="00711B0D" w:rsidP="00F62846">
      <w:pPr>
        <w:pStyle w:val="a5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съвместно заседание на</w:t>
      </w:r>
    </w:p>
    <w:p w:rsidR="008365D1" w:rsidRDefault="003A5537" w:rsidP="00F62846">
      <w:pPr>
        <w:pStyle w:val="a5"/>
        <w:rPr>
          <w:bCs/>
          <w:sz w:val="36"/>
        </w:rPr>
      </w:pPr>
      <w:r w:rsidRPr="00EE65FF">
        <w:rPr>
          <w:bCs/>
          <w:sz w:val="36"/>
        </w:rPr>
        <w:t>Комисия по етика, конфликт на инте</w:t>
      </w:r>
      <w:r w:rsidR="008365D1">
        <w:rPr>
          <w:bCs/>
          <w:sz w:val="36"/>
        </w:rPr>
        <w:t>реси, нормативна уредба и жалби</w:t>
      </w:r>
    </w:p>
    <w:p w:rsidR="008365D1" w:rsidRDefault="00401C8A" w:rsidP="00401C8A">
      <w:pPr>
        <w:pStyle w:val="a5"/>
        <w:rPr>
          <w:bCs/>
          <w:sz w:val="36"/>
        </w:rPr>
      </w:pPr>
      <w:r>
        <w:rPr>
          <w:bCs/>
          <w:sz w:val="36"/>
        </w:rPr>
        <w:t>Комисия по земедел</w:t>
      </w:r>
      <w:r w:rsidR="00CF0946">
        <w:rPr>
          <w:bCs/>
          <w:sz w:val="36"/>
        </w:rPr>
        <w:t>ие, природни ресурси и екология</w:t>
      </w:r>
      <w:r w:rsidR="0045125F">
        <w:rPr>
          <w:bCs/>
          <w:sz w:val="36"/>
        </w:rPr>
        <w:t>,</w:t>
      </w:r>
      <w:r w:rsidR="002D4309">
        <w:rPr>
          <w:bCs/>
          <w:sz w:val="36"/>
        </w:rPr>
        <w:t xml:space="preserve"> </w:t>
      </w:r>
    </w:p>
    <w:p w:rsidR="00E1325B" w:rsidRDefault="00507455" w:rsidP="001872B6">
      <w:pPr>
        <w:pStyle w:val="a5"/>
        <w:rPr>
          <w:bCs/>
          <w:sz w:val="36"/>
        </w:rPr>
      </w:pPr>
      <w:r w:rsidRPr="00EE65FF">
        <w:rPr>
          <w:bCs/>
          <w:sz w:val="36"/>
        </w:rPr>
        <w:t>Комисия по образова</w:t>
      </w:r>
      <w:r>
        <w:rPr>
          <w:bCs/>
          <w:sz w:val="36"/>
        </w:rPr>
        <w:t>ние, култура, младежта и спорта</w:t>
      </w:r>
      <w:r w:rsidRPr="00EE65FF">
        <w:rPr>
          <w:bCs/>
          <w:sz w:val="36"/>
        </w:rPr>
        <w:t>, социална,</w:t>
      </w:r>
      <w:r>
        <w:rPr>
          <w:bCs/>
          <w:sz w:val="36"/>
        </w:rPr>
        <w:t xml:space="preserve"> здравна и демографска политика</w:t>
      </w:r>
      <w:r w:rsidR="0045125F">
        <w:rPr>
          <w:bCs/>
          <w:sz w:val="36"/>
        </w:rPr>
        <w:t>,</w:t>
      </w:r>
    </w:p>
    <w:p w:rsidR="00E1325B" w:rsidRDefault="001872B6" w:rsidP="001872B6">
      <w:pPr>
        <w:pStyle w:val="a5"/>
        <w:rPr>
          <w:bCs/>
          <w:sz w:val="36"/>
        </w:rPr>
      </w:pPr>
      <w:r w:rsidRPr="00EE65FF">
        <w:rPr>
          <w:bCs/>
          <w:sz w:val="36"/>
        </w:rPr>
        <w:t xml:space="preserve">Комисия по устройството на територията на общината, </w:t>
      </w:r>
      <w:r>
        <w:rPr>
          <w:bCs/>
          <w:sz w:val="36"/>
        </w:rPr>
        <w:t xml:space="preserve">инфраструктура и обществен ред </w:t>
      </w:r>
      <w:r w:rsidR="0045125F">
        <w:rPr>
          <w:bCs/>
          <w:sz w:val="36"/>
        </w:rPr>
        <w:t xml:space="preserve"> и</w:t>
      </w:r>
    </w:p>
    <w:p w:rsidR="001872B6" w:rsidRPr="00CF0946" w:rsidRDefault="001872B6" w:rsidP="001872B6">
      <w:pPr>
        <w:pStyle w:val="a5"/>
        <w:rPr>
          <w:sz w:val="36"/>
          <w:szCs w:val="36"/>
          <w:lang w:val="en-US"/>
        </w:rPr>
      </w:pPr>
      <w:r w:rsidRPr="00EE65FF">
        <w:rPr>
          <w:bCs/>
          <w:sz w:val="36"/>
        </w:rPr>
        <w:t>Комисия по бюджет, финанси, данъчна политика и общинска собственост</w:t>
      </w:r>
    </w:p>
    <w:p w:rsidR="001872B6" w:rsidRPr="00CF0946" w:rsidRDefault="001872B6" w:rsidP="006971D0">
      <w:pPr>
        <w:pStyle w:val="a5"/>
        <w:rPr>
          <w:sz w:val="36"/>
          <w:szCs w:val="36"/>
          <w:lang w:val="en-US"/>
        </w:rPr>
      </w:pPr>
    </w:p>
    <w:sectPr w:rsidR="001872B6" w:rsidRPr="00CF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AlsApm5D///d7xDRYrQO+anohg=" w:salt="deGbQs5Lu6bwzq5DU2jEv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1B"/>
    <w:rsid w:val="00012685"/>
    <w:rsid w:val="00026283"/>
    <w:rsid w:val="00143C60"/>
    <w:rsid w:val="001872B6"/>
    <w:rsid w:val="00193578"/>
    <w:rsid w:val="001B2528"/>
    <w:rsid w:val="001C3F8F"/>
    <w:rsid w:val="001D56B8"/>
    <w:rsid w:val="001F50A1"/>
    <w:rsid w:val="002108BB"/>
    <w:rsid w:val="0024146F"/>
    <w:rsid w:val="00247935"/>
    <w:rsid w:val="002D4309"/>
    <w:rsid w:val="002D7E4B"/>
    <w:rsid w:val="00323DA2"/>
    <w:rsid w:val="003966CD"/>
    <w:rsid w:val="003A5537"/>
    <w:rsid w:val="003B4104"/>
    <w:rsid w:val="00401C8A"/>
    <w:rsid w:val="00403CBE"/>
    <w:rsid w:val="00425010"/>
    <w:rsid w:val="00436A6F"/>
    <w:rsid w:val="004401EC"/>
    <w:rsid w:val="0045125F"/>
    <w:rsid w:val="00507455"/>
    <w:rsid w:val="005530B2"/>
    <w:rsid w:val="005A1FC6"/>
    <w:rsid w:val="0065054F"/>
    <w:rsid w:val="006535D2"/>
    <w:rsid w:val="00672307"/>
    <w:rsid w:val="006971D0"/>
    <w:rsid w:val="006D32CD"/>
    <w:rsid w:val="006F28B8"/>
    <w:rsid w:val="00711B0D"/>
    <w:rsid w:val="007469C2"/>
    <w:rsid w:val="007506FD"/>
    <w:rsid w:val="00782A64"/>
    <w:rsid w:val="0078690B"/>
    <w:rsid w:val="00790BAA"/>
    <w:rsid w:val="00797C27"/>
    <w:rsid w:val="007A5406"/>
    <w:rsid w:val="007F6A8B"/>
    <w:rsid w:val="008227C8"/>
    <w:rsid w:val="008365D1"/>
    <w:rsid w:val="00870DBC"/>
    <w:rsid w:val="008C6E9C"/>
    <w:rsid w:val="008D1E68"/>
    <w:rsid w:val="008F6FD8"/>
    <w:rsid w:val="00911BFD"/>
    <w:rsid w:val="00915B1B"/>
    <w:rsid w:val="00917E62"/>
    <w:rsid w:val="009A45CF"/>
    <w:rsid w:val="009C1C12"/>
    <w:rsid w:val="00A96C84"/>
    <w:rsid w:val="00AA3AF8"/>
    <w:rsid w:val="00AC3985"/>
    <w:rsid w:val="00AC55E7"/>
    <w:rsid w:val="00AE4FF4"/>
    <w:rsid w:val="00B76045"/>
    <w:rsid w:val="00BB2A32"/>
    <w:rsid w:val="00BE3F53"/>
    <w:rsid w:val="00BF7CB1"/>
    <w:rsid w:val="00C47D72"/>
    <w:rsid w:val="00C54691"/>
    <w:rsid w:val="00C65495"/>
    <w:rsid w:val="00C67FB6"/>
    <w:rsid w:val="00C745ED"/>
    <w:rsid w:val="00C8735D"/>
    <w:rsid w:val="00C92C3E"/>
    <w:rsid w:val="00CF0946"/>
    <w:rsid w:val="00D0362C"/>
    <w:rsid w:val="00D335A3"/>
    <w:rsid w:val="00D6696C"/>
    <w:rsid w:val="00D8756E"/>
    <w:rsid w:val="00DA1310"/>
    <w:rsid w:val="00E06E71"/>
    <w:rsid w:val="00E1325B"/>
    <w:rsid w:val="00E331FD"/>
    <w:rsid w:val="00E627BC"/>
    <w:rsid w:val="00E65549"/>
    <w:rsid w:val="00E73DB0"/>
    <w:rsid w:val="00E829B6"/>
    <w:rsid w:val="00EE3603"/>
    <w:rsid w:val="00EE65FF"/>
    <w:rsid w:val="00F20CF7"/>
    <w:rsid w:val="00F62846"/>
    <w:rsid w:val="00FD3019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left="720" w:right="-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2846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Заглавие Знак"/>
    <w:basedOn w:val="a0"/>
    <w:link w:val="a3"/>
    <w:rsid w:val="00F62846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5">
    <w:name w:val="Subtitle"/>
    <w:basedOn w:val="a"/>
    <w:link w:val="a6"/>
    <w:qFormat/>
    <w:rsid w:val="00F62846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лавие Знак"/>
    <w:basedOn w:val="a0"/>
    <w:link w:val="a5"/>
    <w:rsid w:val="00F6284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27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227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left="720" w:right="-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2846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Заглавие Знак"/>
    <w:basedOn w:val="a0"/>
    <w:link w:val="a3"/>
    <w:rsid w:val="00F62846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5">
    <w:name w:val="Subtitle"/>
    <w:basedOn w:val="a"/>
    <w:link w:val="a6"/>
    <w:qFormat/>
    <w:rsid w:val="00F62846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лавие Знак"/>
    <w:basedOn w:val="a0"/>
    <w:link w:val="a5"/>
    <w:rsid w:val="00F6284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27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22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457</Characters>
  <Application>Microsoft Office Word</Application>
  <DocSecurity>8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Kysovska</dc:creator>
  <cp:keywords/>
  <dc:description/>
  <cp:lastModifiedBy>Blackwing</cp:lastModifiedBy>
  <cp:revision>88</cp:revision>
  <cp:lastPrinted>2020-01-22T07:11:00Z</cp:lastPrinted>
  <dcterms:created xsi:type="dcterms:W3CDTF">2020-01-22T07:11:00Z</dcterms:created>
  <dcterms:modified xsi:type="dcterms:W3CDTF">2024-03-20T06:43:00Z</dcterms:modified>
</cp:coreProperties>
</file>