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26D" w:rsidRPr="00B81656" w:rsidRDefault="00FE026D" w:rsidP="00FE026D">
      <w:pPr>
        <w:spacing w:after="0"/>
        <w:jc w:val="center"/>
        <w:rPr>
          <w:rFonts w:ascii="Times New Roman" w:hAnsi="Times New Roman" w:cs="Times New Roman"/>
          <w:b/>
          <w:sz w:val="28"/>
          <w:szCs w:val="28"/>
          <w:lang w:val="en-US"/>
        </w:rPr>
      </w:pPr>
      <w:r w:rsidRPr="00B81656">
        <w:rPr>
          <w:rFonts w:ascii="Times New Roman" w:hAnsi="Times New Roman" w:cs="Times New Roman"/>
          <w:b/>
          <w:sz w:val="28"/>
          <w:szCs w:val="28"/>
          <w:lang w:val="en-US"/>
        </w:rPr>
        <w:t>Project "Europe of Diversity - Integration and Socialization of Migrants"</w:t>
      </w:r>
    </w:p>
    <w:p w:rsidR="00FE026D" w:rsidRPr="00B81656" w:rsidRDefault="00FE026D" w:rsidP="00FE026D">
      <w:pPr>
        <w:spacing w:after="0"/>
        <w:jc w:val="center"/>
        <w:rPr>
          <w:rFonts w:ascii="Times New Roman" w:hAnsi="Times New Roman" w:cs="Times New Roman"/>
          <w:b/>
          <w:sz w:val="28"/>
          <w:szCs w:val="28"/>
          <w:lang w:val="en-US"/>
        </w:rPr>
      </w:pPr>
      <w:r w:rsidRPr="00B81656">
        <w:rPr>
          <w:rFonts w:ascii="Times New Roman" w:hAnsi="Times New Roman" w:cs="Times New Roman"/>
          <w:b/>
          <w:sz w:val="28"/>
          <w:szCs w:val="28"/>
          <w:lang w:val="en-US"/>
        </w:rPr>
        <w:t>Strand 2: Measure 2.2 "Networks of towns"</w:t>
      </w:r>
    </w:p>
    <w:p w:rsidR="00FE026D" w:rsidRPr="00B81656" w:rsidRDefault="00FE026D" w:rsidP="00FE026D">
      <w:pPr>
        <w:spacing w:after="0"/>
        <w:jc w:val="center"/>
        <w:rPr>
          <w:rFonts w:ascii="Times New Roman" w:hAnsi="Times New Roman" w:cs="Times New Roman"/>
          <w:b/>
          <w:sz w:val="28"/>
          <w:szCs w:val="28"/>
          <w:lang w:val="en-US"/>
        </w:rPr>
      </w:pPr>
      <w:r w:rsidRPr="00B81656">
        <w:rPr>
          <w:rFonts w:ascii="Times New Roman" w:hAnsi="Times New Roman" w:cs="Times New Roman"/>
          <w:b/>
          <w:sz w:val="28"/>
          <w:szCs w:val="28"/>
          <w:lang w:val="en-US"/>
        </w:rPr>
        <w:t xml:space="preserve">Europe for Citizens </w:t>
      </w:r>
      <w:proofErr w:type="spellStart"/>
      <w:r w:rsidRPr="00B81656">
        <w:rPr>
          <w:rFonts w:ascii="Times New Roman" w:hAnsi="Times New Roman" w:cs="Times New Roman"/>
          <w:b/>
          <w:sz w:val="28"/>
          <w:szCs w:val="28"/>
          <w:lang w:val="en-US"/>
        </w:rPr>
        <w:t>Programme</w:t>
      </w:r>
      <w:proofErr w:type="spellEnd"/>
    </w:p>
    <w:p w:rsidR="00FE026D" w:rsidRPr="00B81656" w:rsidRDefault="00FE026D" w:rsidP="00FE026D">
      <w:pPr>
        <w:spacing w:after="0"/>
        <w:jc w:val="center"/>
        <w:rPr>
          <w:rFonts w:ascii="Times New Roman" w:hAnsi="Times New Roman" w:cs="Times New Roman"/>
          <w:b/>
          <w:sz w:val="28"/>
          <w:szCs w:val="28"/>
          <w:lang w:val="en-US"/>
        </w:rPr>
      </w:pPr>
      <w:r w:rsidRPr="00B8165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4pt;margin-top:13.3pt;width:293.95pt;height:415.25pt;z-index:-251658240;mso-position-horizontal-relative:text;mso-position-vertical-relative:text" wrapcoords="-36 0 -36 21575 21600 21575 21600 0 -36 0">
            <v:imagedata r:id="rId8" o:title="portret_page-0001"/>
            <w10:wrap type="tight"/>
          </v:shape>
        </w:pict>
      </w:r>
    </w:p>
    <w:p w:rsidR="00AA49AE" w:rsidRPr="00B81656" w:rsidRDefault="00AA49AE" w:rsidP="00FE026D">
      <w:pPr>
        <w:spacing w:after="0"/>
        <w:jc w:val="center"/>
        <w:rPr>
          <w:rFonts w:ascii="Times New Roman" w:hAnsi="Times New Roman" w:cs="Times New Roman"/>
          <w:b/>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ind w:firstLine="708"/>
        <w:jc w:val="both"/>
        <w:rPr>
          <w:rFonts w:ascii="Times New Roman" w:hAnsi="Times New Roman" w:cs="Times New Roman"/>
          <w:sz w:val="28"/>
          <w:szCs w:val="28"/>
          <w:lang w:val="en-US"/>
        </w:rPr>
      </w:pPr>
      <w:proofErr w:type="gramStart"/>
      <w:r w:rsidRPr="00B81656">
        <w:rPr>
          <w:rFonts w:ascii="Times New Roman" w:hAnsi="Times New Roman" w:cs="Times New Roman"/>
          <w:sz w:val="28"/>
          <w:szCs w:val="28"/>
          <w:lang w:val="en-US"/>
        </w:rPr>
        <w:t>The project "Europe of diversity - integration and socialization of migrants" under measure 2.2.</w:t>
      </w:r>
      <w:proofErr w:type="gramEnd"/>
      <w:r w:rsidRPr="00B81656">
        <w:rPr>
          <w:rFonts w:ascii="Times New Roman" w:hAnsi="Times New Roman" w:cs="Times New Roman"/>
          <w:sz w:val="28"/>
          <w:szCs w:val="28"/>
          <w:lang w:val="en-US"/>
        </w:rPr>
        <w:t xml:space="preserve"> Networks of towns, of Europe for Citizens </w:t>
      </w:r>
      <w:proofErr w:type="spellStart"/>
      <w:r w:rsidRPr="00B81656">
        <w:rPr>
          <w:rFonts w:ascii="Times New Roman" w:hAnsi="Times New Roman" w:cs="Times New Roman"/>
          <w:sz w:val="28"/>
          <w:szCs w:val="28"/>
          <w:lang w:val="en-US"/>
        </w:rPr>
        <w:t>programme</w:t>
      </w:r>
      <w:proofErr w:type="spellEnd"/>
      <w:r w:rsidRPr="00B81656">
        <w:rPr>
          <w:rFonts w:ascii="Times New Roman" w:hAnsi="Times New Roman" w:cs="Times New Roman"/>
          <w:sz w:val="28"/>
          <w:szCs w:val="28"/>
          <w:lang w:val="en-US"/>
        </w:rPr>
        <w:t>, is a project whose main objective is to seek understanding, integration and the creation of new perspectives through dialogue and reflection on European citizens, helping to better understand the European Union on migrant issues, as well as its history and diversity of citizens, promoting European citizenship, increasing civic and democratic participation, as well as understanding the current position of the EU regarding new migration policies and the search for alternatives and new challenges to overcome the problems, caused by the migrant crisis.</w:t>
      </w:r>
    </w:p>
    <w:p w:rsidR="00FE026D" w:rsidRPr="00B81656" w:rsidRDefault="00FE026D" w:rsidP="00B81656">
      <w:pPr>
        <w:spacing w:after="0"/>
        <w:ind w:firstLine="708"/>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 xml:space="preserve">The planned activities strengthened the active participation of citizens in the European </w:t>
      </w:r>
      <w:proofErr w:type="gramStart"/>
      <w:r w:rsidRPr="00B81656">
        <w:rPr>
          <w:rFonts w:ascii="Times New Roman" w:hAnsi="Times New Roman" w:cs="Times New Roman"/>
          <w:sz w:val="28"/>
          <w:szCs w:val="28"/>
          <w:lang w:val="en-US"/>
        </w:rPr>
        <w:t>society,</w:t>
      </w:r>
      <w:proofErr w:type="gramEnd"/>
      <w:r w:rsidRPr="00B81656">
        <w:rPr>
          <w:rFonts w:ascii="Times New Roman" w:hAnsi="Times New Roman" w:cs="Times New Roman"/>
          <w:sz w:val="28"/>
          <w:szCs w:val="28"/>
          <w:lang w:val="en-US"/>
        </w:rPr>
        <w:t xml:space="preserve"> and during each event a series of round tables, interactive </w:t>
      </w:r>
      <w:r w:rsidRPr="00B81656">
        <w:rPr>
          <w:rFonts w:ascii="Times New Roman" w:hAnsi="Times New Roman" w:cs="Times New Roman"/>
          <w:sz w:val="28"/>
          <w:szCs w:val="28"/>
          <w:lang w:val="en-US"/>
        </w:rPr>
        <w:lastRenderedPageBreak/>
        <w:t>seminars, meetings - talks, conferences, case studies, cultural visits, etc. were included in the program. Each activity required the active participation of citizens with a focus on migrants, associations, non-governmental organizations, politicians, experts, public administrations, cultural, social and economic actors and citizens who had never participated in this type of project.</w:t>
      </w:r>
    </w:p>
    <w:p w:rsidR="00FE026D" w:rsidRPr="00B81656" w:rsidRDefault="00FE026D" w:rsidP="00B81656">
      <w:pPr>
        <w:spacing w:after="0"/>
        <w:ind w:firstLine="708"/>
        <w:jc w:val="both"/>
        <w:rPr>
          <w:rFonts w:ascii="Times New Roman" w:hAnsi="Times New Roman" w:cs="Times New Roman"/>
          <w:sz w:val="28"/>
          <w:szCs w:val="28"/>
          <w:lang w:val="en-US"/>
        </w:rPr>
      </w:pPr>
    </w:p>
    <w:p w:rsidR="00FE026D" w:rsidRPr="00B81656" w:rsidRDefault="00FE026D" w:rsidP="00B81656">
      <w:pPr>
        <w:spacing w:after="0"/>
        <w:ind w:firstLine="708"/>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Partners in the project are 18 municipalities and non-governmental organizations from 17 member states of the European Union.</w:t>
      </w:r>
    </w:p>
    <w:p w:rsidR="00FE026D" w:rsidRPr="00B81656" w:rsidRDefault="00FE026D" w:rsidP="00B81656">
      <w:pPr>
        <w:spacing w:after="0"/>
        <w:ind w:firstLine="708"/>
        <w:jc w:val="both"/>
        <w:rPr>
          <w:rFonts w:ascii="Times New Roman" w:hAnsi="Times New Roman" w:cs="Times New Roman"/>
          <w:sz w:val="28"/>
          <w:szCs w:val="28"/>
          <w:lang w:val="en-US"/>
        </w:rPr>
      </w:pPr>
    </w:p>
    <w:p w:rsidR="00FE026D" w:rsidRPr="00B81656" w:rsidRDefault="00FE026D" w:rsidP="00FE026D">
      <w:pPr>
        <w:spacing w:after="0"/>
        <w:ind w:firstLine="708"/>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 xml:space="preserve">The project includes the municipality of Knezha (Bulgaria) - beneficiary of the project and the partners: the city of Pleven (Bulgaria), the city of </w:t>
      </w:r>
      <w:proofErr w:type="spellStart"/>
      <w:r w:rsidRPr="00B81656">
        <w:rPr>
          <w:rFonts w:ascii="Times New Roman" w:hAnsi="Times New Roman" w:cs="Times New Roman"/>
          <w:sz w:val="28"/>
          <w:szCs w:val="28"/>
          <w:lang w:val="en-US"/>
        </w:rPr>
        <w:t>Holoko</w:t>
      </w:r>
      <w:proofErr w:type="spellEnd"/>
      <w:r w:rsidRPr="00B81656">
        <w:rPr>
          <w:rFonts w:ascii="Times New Roman" w:hAnsi="Times New Roman" w:cs="Times New Roman"/>
          <w:sz w:val="28"/>
          <w:szCs w:val="28"/>
          <w:lang w:val="en-US"/>
        </w:rPr>
        <w:t xml:space="preserve"> (Hungary), the municipality of </w:t>
      </w:r>
      <w:proofErr w:type="spellStart"/>
      <w:r w:rsidRPr="00B81656">
        <w:rPr>
          <w:rFonts w:ascii="Times New Roman" w:hAnsi="Times New Roman" w:cs="Times New Roman"/>
          <w:sz w:val="28"/>
          <w:szCs w:val="28"/>
          <w:lang w:val="en-US"/>
        </w:rPr>
        <w:t>Negreira</w:t>
      </w:r>
      <w:proofErr w:type="spellEnd"/>
      <w:r w:rsidRPr="00B81656">
        <w:rPr>
          <w:rFonts w:ascii="Times New Roman" w:hAnsi="Times New Roman" w:cs="Times New Roman"/>
          <w:sz w:val="28"/>
          <w:szCs w:val="28"/>
          <w:lang w:val="en-US"/>
        </w:rPr>
        <w:t xml:space="preserve"> (Spain), the city of Berlin (Germany), the city of Santa Teresa di Riva (Italy), the city of L- </w:t>
      </w:r>
      <w:proofErr w:type="spellStart"/>
      <w:r w:rsidRPr="00B81656">
        <w:rPr>
          <w:rFonts w:ascii="Times New Roman" w:hAnsi="Times New Roman" w:cs="Times New Roman"/>
          <w:sz w:val="28"/>
          <w:szCs w:val="28"/>
          <w:lang w:val="en-US"/>
        </w:rPr>
        <w:t>Imsida</w:t>
      </w:r>
      <w:proofErr w:type="spellEnd"/>
      <w:r w:rsidRPr="00B81656">
        <w:rPr>
          <w:rFonts w:ascii="Times New Roman" w:hAnsi="Times New Roman" w:cs="Times New Roman"/>
          <w:sz w:val="28"/>
          <w:szCs w:val="28"/>
          <w:lang w:val="en-US"/>
        </w:rPr>
        <w:t xml:space="preserve"> (Malta), city of </w:t>
      </w:r>
      <w:proofErr w:type="spellStart"/>
      <w:r w:rsidRPr="00B81656">
        <w:rPr>
          <w:rFonts w:ascii="Times New Roman" w:hAnsi="Times New Roman" w:cs="Times New Roman"/>
          <w:sz w:val="28"/>
          <w:szCs w:val="28"/>
          <w:lang w:val="en-US"/>
        </w:rPr>
        <w:t>Amata</w:t>
      </w:r>
      <w:proofErr w:type="spellEnd"/>
      <w:r w:rsidRPr="00B81656">
        <w:rPr>
          <w:rFonts w:ascii="Times New Roman" w:hAnsi="Times New Roman" w:cs="Times New Roman"/>
          <w:sz w:val="28"/>
          <w:szCs w:val="28"/>
          <w:lang w:val="en-US"/>
        </w:rPr>
        <w:t xml:space="preserve"> (Latvia), city of </w:t>
      </w:r>
      <w:proofErr w:type="spellStart"/>
      <w:r w:rsidRPr="00B81656">
        <w:rPr>
          <w:rFonts w:ascii="Times New Roman" w:hAnsi="Times New Roman" w:cs="Times New Roman"/>
          <w:sz w:val="28"/>
          <w:szCs w:val="28"/>
          <w:lang w:val="en-US"/>
        </w:rPr>
        <w:t>Pinel</w:t>
      </w:r>
      <w:proofErr w:type="spellEnd"/>
      <w:r w:rsidRPr="00B81656">
        <w:rPr>
          <w:rFonts w:ascii="Times New Roman" w:hAnsi="Times New Roman" w:cs="Times New Roman"/>
          <w:sz w:val="28"/>
          <w:szCs w:val="28"/>
          <w:lang w:val="en-US"/>
        </w:rPr>
        <w:t xml:space="preserve"> (Portugal), city of </w:t>
      </w:r>
      <w:proofErr w:type="spellStart"/>
      <w:r w:rsidRPr="00B81656">
        <w:rPr>
          <w:rFonts w:ascii="Times New Roman" w:hAnsi="Times New Roman" w:cs="Times New Roman"/>
          <w:sz w:val="28"/>
          <w:szCs w:val="28"/>
          <w:lang w:val="en-US"/>
        </w:rPr>
        <w:t>Valga</w:t>
      </w:r>
      <w:proofErr w:type="spellEnd"/>
      <w:r w:rsidRPr="00B81656">
        <w:rPr>
          <w:rFonts w:ascii="Times New Roman" w:hAnsi="Times New Roman" w:cs="Times New Roman"/>
          <w:sz w:val="28"/>
          <w:szCs w:val="28"/>
          <w:lang w:val="en-US"/>
        </w:rPr>
        <w:t xml:space="preserve"> (Estonia), city of </w:t>
      </w:r>
      <w:proofErr w:type="spellStart"/>
      <w:r w:rsidRPr="00B81656">
        <w:rPr>
          <w:rFonts w:ascii="Times New Roman" w:hAnsi="Times New Roman" w:cs="Times New Roman"/>
          <w:sz w:val="28"/>
          <w:szCs w:val="28"/>
          <w:lang w:val="en-US"/>
        </w:rPr>
        <w:t>Kolonda</w:t>
      </w:r>
      <w:proofErr w:type="spellEnd"/>
      <w:r w:rsidRPr="00B81656">
        <w:rPr>
          <w:rFonts w:ascii="Times New Roman" w:hAnsi="Times New Roman" w:cs="Times New Roman"/>
          <w:sz w:val="28"/>
          <w:szCs w:val="28"/>
          <w:lang w:val="en-US"/>
        </w:rPr>
        <w:t xml:space="preserve"> (Slovakia), city of </w:t>
      </w:r>
      <w:proofErr w:type="spellStart"/>
      <w:r w:rsidRPr="00B81656">
        <w:rPr>
          <w:rFonts w:ascii="Times New Roman" w:hAnsi="Times New Roman" w:cs="Times New Roman"/>
          <w:sz w:val="28"/>
          <w:szCs w:val="28"/>
          <w:lang w:val="en-US"/>
        </w:rPr>
        <w:t>Olesnica</w:t>
      </w:r>
      <w:proofErr w:type="spellEnd"/>
      <w:r w:rsidRPr="00B81656">
        <w:rPr>
          <w:rFonts w:ascii="Times New Roman" w:hAnsi="Times New Roman" w:cs="Times New Roman"/>
          <w:sz w:val="28"/>
          <w:szCs w:val="28"/>
          <w:lang w:val="en-US"/>
        </w:rPr>
        <w:t xml:space="preserve"> (Poland), city of Stockholm (Sweden), municipality of </w:t>
      </w:r>
      <w:proofErr w:type="spellStart"/>
      <w:r w:rsidRPr="00B81656">
        <w:rPr>
          <w:rFonts w:ascii="Times New Roman" w:hAnsi="Times New Roman" w:cs="Times New Roman"/>
          <w:sz w:val="28"/>
          <w:szCs w:val="28"/>
          <w:lang w:val="en-US"/>
        </w:rPr>
        <w:t>Poienarii</w:t>
      </w:r>
      <w:proofErr w:type="spellEnd"/>
      <w:r w:rsidRPr="00B81656">
        <w:rPr>
          <w:rFonts w:ascii="Times New Roman" w:hAnsi="Times New Roman" w:cs="Times New Roman"/>
          <w:sz w:val="28"/>
          <w:szCs w:val="28"/>
          <w:lang w:val="en-US"/>
        </w:rPr>
        <w:t xml:space="preserve"> de </w:t>
      </w:r>
      <w:proofErr w:type="spellStart"/>
      <w:r w:rsidRPr="00B81656">
        <w:rPr>
          <w:rFonts w:ascii="Times New Roman" w:hAnsi="Times New Roman" w:cs="Times New Roman"/>
          <w:sz w:val="28"/>
          <w:szCs w:val="28"/>
          <w:lang w:val="en-US"/>
        </w:rPr>
        <w:t>Arges</w:t>
      </w:r>
      <w:proofErr w:type="spellEnd"/>
      <w:r w:rsidRPr="00B81656">
        <w:rPr>
          <w:rFonts w:ascii="Times New Roman" w:hAnsi="Times New Roman" w:cs="Times New Roman"/>
          <w:sz w:val="28"/>
          <w:szCs w:val="28"/>
          <w:lang w:val="en-US"/>
        </w:rPr>
        <w:t xml:space="preserve"> (Romania), city Zagreb (Croatia), the city of Thessaloniki (Greece) and the village of </w:t>
      </w:r>
      <w:proofErr w:type="spellStart"/>
      <w:r w:rsidRPr="00B81656">
        <w:rPr>
          <w:rFonts w:ascii="Times New Roman" w:hAnsi="Times New Roman" w:cs="Times New Roman"/>
          <w:sz w:val="28"/>
          <w:szCs w:val="28"/>
          <w:lang w:val="en-US"/>
        </w:rPr>
        <w:t>Atienou</w:t>
      </w:r>
      <w:proofErr w:type="spellEnd"/>
      <w:r w:rsidRPr="00B81656">
        <w:rPr>
          <w:rFonts w:ascii="Times New Roman" w:hAnsi="Times New Roman" w:cs="Times New Roman"/>
          <w:sz w:val="28"/>
          <w:szCs w:val="28"/>
          <w:lang w:val="en-US"/>
        </w:rPr>
        <w:t xml:space="preserve"> (Cyprus).</w:t>
      </w:r>
    </w:p>
    <w:p w:rsidR="00FE026D" w:rsidRPr="00B81656" w:rsidRDefault="00FE026D" w:rsidP="00FE026D">
      <w:pPr>
        <w:spacing w:after="0"/>
        <w:jc w:val="both"/>
        <w:rPr>
          <w:rFonts w:ascii="Times New Roman" w:hAnsi="Times New Roman" w:cs="Times New Roman"/>
          <w:sz w:val="28"/>
          <w:szCs w:val="28"/>
          <w:lang w:val="en-US"/>
        </w:rPr>
      </w:pPr>
    </w:p>
    <w:p w:rsidR="00FE026D" w:rsidRPr="00B81656" w:rsidRDefault="00FE026D" w:rsidP="00FE026D">
      <w:pPr>
        <w:spacing w:after="0"/>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5 thematic meetings were held in 5 different countries:</w:t>
      </w:r>
    </w:p>
    <w:p w:rsidR="00FE026D" w:rsidRPr="00B81656" w:rsidRDefault="00FE026D" w:rsidP="00FE026D">
      <w:pPr>
        <w:spacing w:after="0"/>
        <w:jc w:val="center"/>
        <w:rPr>
          <w:rFonts w:ascii="Times New Roman" w:hAnsi="Times New Roman" w:cs="Times New Roman"/>
          <w:sz w:val="28"/>
          <w:szCs w:val="28"/>
          <w:lang w:val="en-US"/>
        </w:rPr>
      </w:pPr>
    </w:p>
    <w:p w:rsidR="00FE026D" w:rsidRPr="00B81656" w:rsidRDefault="00FE026D" w:rsidP="00FE026D">
      <w:pPr>
        <w:pStyle w:val="a9"/>
        <w:numPr>
          <w:ilvl w:val="0"/>
          <w:numId w:val="1"/>
        </w:numPr>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Event 1: in the city of Knezha (Bulgaria) from 30/08/2021 to 03/09/2021.</w:t>
      </w:r>
      <w:r w:rsidR="00D80830" w:rsidRPr="00B81656">
        <w:rPr>
          <w:noProof/>
          <w:lang w:val="en-US" w:eastAsia="bg-BG"/>
        </w:rPr>
        <w:drawing>
          <wp:anchor distT="0" distB="0" distL="114300" distR="114300" simplePos="0" relativeHeight="251657216" behindDoc="1" locked="0" layoutInCell="1" allowOverlap="1" wp14:anchorId="45436ACB" wp14:editId="4664CF9A">
            <wp:simplePos x="0" y="0"/>
            <wp:positionH relativeFrom="column">
              <wp:posOffset>-69215</wp:posOffset>
            </wp:positionH>
            <wp:positionV relativeFrom="paragraph">
              <wp:posOffset>342265</wp:posOffset>
            </wp:positionV>
            <wp:extent cx="3048000" cy="2125345"/>
            <wp:effectExtent l="0" t="0" r="0" b="8255"/>
            <wp:wrapTight wrapText="bothSides">
              <wp:wrapPolygon edited="0">
                <wp:start x="0" y="0"/>
                <wp:lineTo x="0" y="21490"/>
                <wp:lineTo x="21465" y="21490"/>
                <wp:lineTo x="21465" y="0"/>
                <wp:lineTo x="0" y="0"/>
              </wp:wrapPolygon>
            </wp:wrapTight>
            <wp:docPr id="1" name="Картина 1" descr="C:\Users\PEF1-PC\AppData\Local\Microsoft\Windows\INetCache\Content.Word\IMG_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F1-PC\AppData\Local\Microsoft\Windows\INetCache\Content.Word\IMG_36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656">
        <w:rPr>
          <w:noProof/>
          <w:lang w:val="en-US"/>
        </w:rPr>
        <w:pict>
          <v:shape id="_x0000_s1027" type="#_x0000_t75" style="position:absolute;left:0;text-align:left;margin-left:237.55pt;margin-top:24.5pt;width:237.1pt;height:169.85pt;z-index:-251656192;mso-position-horizontal-relative:text;mso-position-vertical-relative:text" wrapcoords="-36 0 -36 21552 21600 21552 21600 0 -36 0">
            <v:imagedata r:id="rId10" o:title="20230807_165710"/>
            <w10:wrap type="tight"/>
          </v:shape>
        </w:pict>
      </w:r>
      <w:r w:rsidRPr="00B81656">
        <w:rPr>
          <w:rFonts w:ascii="Times New Roman" w:hAnsi="Times New Roman" w:cs="Times New Roman"/>
          <w:sz w:val="28"/>
          <w:szCs w:val="28"/>
          <w:lang w:val="en-US"/>
        </w:rPr>
        <w:t xml:space="preserve"> </w:t>
      </w:r>
    </w:p>
    <w:p w:rsidR="00D447F2" w:rsidRPr="00B81656" w:rsidRDefault="00D447F2" w:rsidP="00D447F2">
      <w:pPr>
        <w:spacing w:after="0"/>
        <w:ind w:left="360"/>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The project was approached through an informal working methodology where citizens and young people were the real participants in the project with their opinions, experience and perspective. In this way, Europe became a more tangible and visible reality. In addition, during the first event in the city of Knezha (Bulgaria), a Twinning Pact was signed between the participants, which gave the start to the creation of a lasting cooperation and strong friendship between the partners.</w:t>
      </w:r>
    </w:p>
    <w:p w:rsidR="00D447F2" w:rsidRPr="00B81656" w:rsidRDefault="00D447F2" w:rsidP="00D447F2">
      <w:pPr>
        <w:spacing w:after="0"/>
        <w:ind w:left="360"/>
        <w:jc w:val="both"/>
        <w:rPr>
          <w:rFonts w:ascii="Times New Roman" w:hAnsi="Times New Roman" w:cs="Times New Roman"/>
          <w:sz w:val="28"/>
          <w:szCs w:val="28"/>
          <w:lang w:val="en-US"/>
        </w:rPr>
      </w:pPr>
    </w:p>
    <w:p w:rsidR="00D447F2" w:rsidRPr="00B81656" w:rsidRDefault="00D447F2" w:rsidP="00D447F2">
      <w:pPr>
        <w:pStyle w:val="a9"/>
        <w:numPr>
          <w:ilvl w:val="0"/>
          <w:numId w:val="1"/>
        </w:numPr>
        <w:jc w:val="both"/>
        <w:rPr>
          <w:rFonts w:ascii="Times New Roman" w:hAnsi="Times New Roman" w:cs="Times New Roman"/>
          <w:sz w:val="28"/>
          <w:szCs w:val="28"/>
          <w:lang w:val="en-US"/>
        </w:rPr>
      </w:pPr>
      <w:r w:rsidRPr="00B81656">
        <w:rPr>
          <w:noProof/>
          <w:lang w:val="en-US"/>
        </w:rPr>
        <w:lastRenderedPageBreak/>
        <w:pict>
          <v:shape id="_x0000_s1028" type="#_x0000_t75" style="position:absolute;left:0;text-align:left;margin-left:67.25pt;margin-top:24.6pt;width:344.9pt;height:212.25pt;z-index:-251654144;mso-position-horizontal-relative:text;mso-position-vertical-relative:text" wrapcoords="-36 0 -36 21542 21600 21542 21600 0 -36 0">
            <v:imagedata r:id="rId11" o:title="IMG-094c8f22f9f6e7906adc0dc98b77882e-V1"/>
            <w10:wrap type="tight"/>
          </v:shape>
        </w:pict>
      </w:r>
      <w:r w:rsidRPr="00B81656">
        <w:rPr>
          <w:rFonts w:ascii="Times New Roman" w:hAnsi="Times New Roman" w:cs="Times New Roman"/>
          <w:sz w:val="28"/>
          <w:szCs w:val="28"/>
          <w:lang w:val="en-US"/>
        </w:rPr>
        <w:t>Event 2: in the city of L-</w:t>
      </w:r>
      <w:proofErr w:type="spellStart"/>
      <w:r w:rsidRPr="00B81656">
        <w:rPr>
          <w:rFonts w:ascii="Times New Roman" w:hAnsi="Times New Roman" w:cs="Times New Roman"/>
          <w:sz w:val="28"/>
          <w:szCs w:val="28"/>
          <w:lang w:val="en-US"/>
        </w:rPr>
        <w:t>Imsida</w:t>
      </w:r>
      <w:proofErr w:type="spellEnd"/>
      <w:r w:rsidRPr="00B81656">
        <w:rPr>
          <w:rFonts w:ascii="Times New Roman" w:hAnsi="Times New Roman" w:cs="Times New Roman"/>
          <w:sz w:val="28"/>
          <w:szCs w:val="28"/>
          <w:lang w:val="en-US"/>
        </w:rPr>
        <w:t xml:space="preserve"> (Malta) from 15/02/2022 to 18/02/2022.</w:t>
      </w: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tabs>
          <w:tab w:val="left" w:pos="936"/>
        </w:tabs>
        <w:spacing w:after="0"/>
        <w:rPr>
          <w:lang w:val="en-US"/>
        </w:rPr>
      </w:pPr>
    </w:p>
    <w:p w:rsidR="00D447F2" w:rsidRPr="00B81656" w:rsidRDefault="00D447F2" w:rsidP="00D447F2">
      <w:pPr>
        <w:rPr>
          <w:lang w:val="en-US"/>
        </w:rPr>
      </w:pPr>
    </w:p>
    <w:p w:rsidR="00D447F2" w:rsidRPr="00B81656" w:rsidRDefault="00D447F2" w:rsidP="00D447F2">
      <w:pPr>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D447F2" w:rsidRPr="00B81656" w:rsidRDefault="00D447F2" w:rsidP="00D447F2">
      <w:pPr>
        <w:spacing w:after="0"/>
        <w:rPr>
          <w:lang w:val="en-US"/>
        </w:rPr>
      </w:pPr>
    </w:p>
    <w:p w:rsidR="00982218" w:rsidRPr="00B81656" w:rsidRDefault="00D447F2" w:rsidP="00C45B66">
      <w:pPr>
        <w:pStyle w:val="a9"/>
        <w:numPr>
          <w:ilvl w:val="0"/>
          <w:numId w:val="1"/>
        </w:numPr>
        <w:jc w:val="both"/>
        <w:rPr>
          <w:rFonts w:ascii="Times New Roman" w:hAnsi="Times New Roman" w:cs="Times New Roman"/>
          <w:sz w:val="28"/>
          <w:szCs w:val="28"/>
          <w:lang w:val="en-US"/>
        </w:rPr>
      </w:pPr>
      <w:r w:rsidRPr="00B81656">
        <w:rPr>
          <w:noProof/>
          <w:lang w:val="en-US"/>
        </w:rPr>
        <w:pict>
          <v:shape id="_x0000_s1034" type="#_x0000_t75" style="position:absolute;left:0;text-align:left;margin-left:1.55pt;margin-top:22.15pt;width:452.4pt;height:228pt;z-index:-251645952;mso-position-horizontal-relative:text;mso-position-vertical-relative:text" wrapcoords="-36 0 -36 21529 21600 21529 21600 0 -36 0">
            <v:imagedata r:id="rId12" o:title="IMG-fdd2f16c6a2e87a1e7271f97ae6054d4-V"/>
            <w10:wrap type="tight"/>
          </v:shape>
        </w:pict>
      </w:r>
      <w:r w:rsidRPr="00B81656">
        <w:rPr>
          <w:rFonts w:ascii="Times New Roman" w:hAnsi="Times New Roman" w:cs="Times New Roman"/>
          <w:sz w:val="28"/>
          <w:szCs w:val="28"/>
          <w:lang w:val="en-US"/>
        </w:rPr>
        <w:t xml:space="preserve">Event 3: in the city of </w:t>
      </w:r>
      <w:proofErr w:type="spellStart"/>
      <w:r w:rsidRPr="00B81656">
        <w:rPr>
          <w:rFonts w:ascii="Times New Roman" w:hAnsi="Times New Roman" w:cs="Times New Roman"/>
          <w:sz w:val="28"/>
          <w:szCs w:val="28"/>
          <w:lang w:val="en-US"/>
        </w:rPr>
        <w:t>Pinel</w:t>
      </w:r>
      <w:proofErr w:type="spellEnd"/>
      <w:r w:rsidRPr="00B81656">
        <w:rPr>
          <w:rFonts w:ascii="Times New Roman" w:hAnsi="Times New Roman" w:cs="Times New Roman"/>
          <w:sz w:val="28"/>
          <w:szCs w:val="28"/>
          <w:lang w:val="en-US"/>
        </w:rPr>
        <w:t xml:space="preserve"> (Portugal) from 04/04/2022 to 04/07/2022.</w:t>
      </w:r>
    </w:p>
    <w:p w:rsidR="00D447F2" w:rsidRPr="00B81656" w:rsidRDefault="00FE026D" w:rsidP="00B81656">
      <w:pPr>
        <w:pStyle w:val="a9"/>
        <w:numPr>
          <w:ilvl w:val="0"/>
          <w:numId w:val="1"/>
        </w:numPr>
        <w:jc w:val="both"/>
        <w:rPr>
          <w:rFonts w:ascii="Times New Roman" w:hAnsi="Times New Roman" w:cs="Times New Roman"/>
          <w:sz w:val="28"/>
          <w:szCs w:val="28"/>
          <w:lang w:val="en-US"/>
        </w:rPr>
      </w:pPr>
      <w:r w:rsidRPr="00B81656">
        <w:rPr>
          <w:noProof/>
          <w:lang w:val="en-US"/>
        </w:rPr>
        <w:pict>
          <v:shape id="_x0000_s1031" type="#_x0000_t75" style="position:absolute;left:0;text-align:left;margin-left:-33.35pt;margin-top:45.35pt;width:252.55pt;height:188.4pt;z-index:-251648000;mso-position-horizontal-relative:text;mso-position-vertical-relative:text" wrapcoords="-89 0 -89 21481 21600 21481 21600 0 -89 0">
            <v:imagedata r:id="rId13" o:title="IMG-802bcc2d0a1642481ceb8f733b1ac81f-V"/>
            <w10:wrap type="tight"/>
          </v:shape>
        </w:pict>
      </w:r>
      <w:r w:rsidRPr="00B81656">
        <w:rPr>
          <w:noProof/>
          <w:lang w:val="en-US"/>
        </w:rPr>
        <w:pict>
          <v:shape id="_x0000_s1030" type="#_x0000_t75" style="position:absolute;left:0;text-align:left;margin-left:236.35pt;margin-top:44.25pt;width:252.65pt;height:189.5pt;z-index:-251650048;mso-position-horizontal-relative:text;mso-position-vertical-relative:text" wrapcoords="-36 0 -36 21552 21600 21552 21600 0 -36 0">
            <v:imagedata r:id="rId14" o:title="IMG-7f1799e2f8273fe2ad713f7f4e2e10c8-V"/>
            <w10:wrap type="tight"/>
          </v:shape>
        </w:pict>
      </w:r>
      <w:r w:rsidR="00D447F2" w:rsidRPr="00B81656">
        <w:rPr>
          <w:rFonts w:ascii="Times New Roman" w:hAnsi="Times New Roman" w:cs="Times New Roman"/>
          <w:sz w:val="28"/>
          <w:szCs w:val="28"/>
          <w:lang w:val="en-US"/>
        </w:rPr>
        <w:t xml:space="preserve">Event 4: in the city of </w:t>
      </w:r>
      <w:proofErr w:type="spellStart"/>
      <w:r w:rsidR="00D447F2" w:rsidRPr="00B81656">
        <w:rPr>
          <w:rFonts w:ascii="Times New Roman" w:hAnsi="Times New Roman" w:cs="Times New Roman"/>
          <w:sz w:val="28"/>
          <w:szCs w:val="28"/>
          <w:lang w:val="en-US"/>
        </w:rPr>
        <w:t>Gros</w:t>
      </w:r>
      <w:proofErr w:type="spellEnd"/>
      <w:r w:rsidR="00D447F2" w:rsidRPr="00B81656">
        <w:rPr>
          <w:rFonts w:ascii="Times New Roman" w:hAnsi="Times New Roman" w:cs="Times New Roman"/>
          <w:sz w:val="28"/>
          <w:szCs w:val="28"/>
          <w:lang w:val="en-US"/>
        </w:rPr>
        <w:t xml:space="preserve"> </w:t>
      </w:r>
      <w:proofErr w:type="spellStart"/>
      <w:r w:rsidR="00D447F2" w:rsidRPr="00B81656">
        <w:rPr>
          <w:rFonts w:ascii="Times New Roman" w:hAnsi="Times New Roman" w:cs="Times New Roman"/>
          <w:sz w:val="28"/>
          <w:szCs w:val="28"/>
          <w:lang w:val="en-US"/>
        </w:rPr>
        <w:t>Morne</w:t>
      </w:r>
      <w:proofErr w:type="spellEnd"/>
      <w:r w:rsidR="00D447F2" w:rsidRPr="00B81656">
        <w:rPr>
          <w:rFonts w:ascii="Times New Roman" w:hAnsi="Times New Roman" w:cs="Times New Roman"/>
          <w:sz w:val="28"/>
          <w:szCs w:val="28"/>
          <w:lang w:val="en-US"/>
        </w:rPr>
        <w:t xml:space="preserve"> on the island of Martinique (France) from 07/06/2022 to 10/06/2022.</w:t>
      </w:r>
    </w:p>
    <w:p w:rsidR="00D447F2" w:rsidRPr="00B81656" w:rsidRDefault="00D447F2" w:rsidP="00D447F2">
      <w:pPr>
        <w:pStyle w:val="a9"/>
        <w:numPr>
          <w:ilvl w:val="0"/>
          <w:numId w:val="1"/>
        </w:numPr>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lastRenderedPageBreak/>
        <w:t xml:space="preserve">Event 5: in the city of </w:t>
      </w:r>
      <w:proofErr w:type="spellStart"/>
      <w:r w:rsidRPr="00B81656">
        <w:rPr>
          <w:rFonts w:ascii="Times New Roman" w:hAnsi="Times New Roman" w:cs="Times New Roman"/>
          <w:sz w:val="28"/>
          <w:szCs w:val="28"/>
          <w:lang w:val="en-US"/>
        </w:rPr>
        <w:t>Holoko</w:t>
      </w:r>
      <w:proofErr w:type="spellEnd"/>
      <w:r w:rsidRPr="00B81656">
        <w:rPr>
          <w:rFonts w:ascii="Times New Roman" w:hAnsi="Times New Roman" w:cs="Times New Roman"/>
          <w:sz w:val="28"/>
          <w:szCs w:val="28"/>
          <w:lang w:val="en-US"/>
        </w:rPr>
        <w:t xml:space="preserve"> (Hungary) from 19/09/2022 to 22/09/2022.</w:t>
      </w:r>
    </w:p>
    <w:p w:rsidR="00930AC4" w:rsidRPr="00B81656" w:rsidRDefault="00FE026D" w:rsidP="00D666A3">
      <w:pPr>
        <w:ind w:firstLine="708"/>
        <w:jc w:val="both"/>
        <w:rPr>
          <w:rFonts w:ascii="Times New Roman" w:hAnsi="Times New Roman" w:cs="Times New Roman"/>
          <w:sz w:val="28"/>
          <w:szCs w:val="28"/>
          <w:lang w:val="en-US"/>
        </w:rPr>
      </w:pPr>
      <w:r w:rsidRPr="00B81656">
        <w:rPr>
          <w:noProof/>
          <w:lang w:val="en-US"/>
        </w:rPr>
        <w:pict>
          <v:shape id="_x0000_s1029" type="#_x0000_t75" style="position:absolute;left:0;text-align:left;margin-left:76.75pt;margin-top:1.1pt;width:318.6pt;height:238.95pt;z-index:-251652096;mso-position-horizontal-relative:text;mso-position-vertical-relative:text" wrapcoords="-36 0 -36 21552 21600 21552 21600 0 -36 0">
            <v:imagedata r:id="rId15" o:title="IMG-1d9268c952f6f6a97778f8b46caa1ac9-V"/>
            <w10:wrap type="tight"/>
          </v:shape>
        </w:pict>
      </w:r>
    </w:p>
    <w:p w:rsidR="00930AC4" w:rsidRPr="00B81656" w:rsidRDefault="00930AC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F606A4" w:rsidRPr="00B81656" w:rsidRDefault="00F606A4" w:rsidP="00D666A3">
      <w:pPr>
        <w:ind w:firstLine="708"/>
        <w:jc w:val="both"/>
        <w:rPr>
          <w:rFonts w:ascii="Times New Roman" w:hAnsi="Times New Roman" w:cs="Times New Roman"/>
          <w:sz w:val="28"/>
          <w:szCs w:val="28"/>
          <w:lang w:val="en-US"/>
        </w:rPr>
      </w:pPr>
    </w:p>
    <w:p w:rsidR="00D447F2" w:rsidRPr="00B81656" w:rsidRDefault="00D447F2" w:rsidP="00D447F2">
      <w:pPr>
        <w:ind w:firstLine="708"/>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In order to achieve the objectives of the project, in line with the priorities of the Europe for Citizens program, the project allowed to create a long-lasting and long-term network open to the values of friendship, solidarity, intercultural dialogue and interaction between citizens with a "bottom-up" approach to the European program.</w:t>
      </w:r>
    </w:p>
    <w:p w:rsidR="00C16EFA" w:rsidRPr="00B81656" w:rsidRDefault="00D447F2" w:rsidP="00B81656">
      <w:pPr>
        <w:jc w:val="both"/>
        <w:rPr>
          <w:rFonts w:ascii="Times New Roman" w:hAnsi="Times New Roman" w:cs="Times New Roman"/>
          <w:sz w:val="28"/>
          <w:szCs w:val="28"/>
          <w:lang w:val="en-US"/>
        </w:rPr>
      </w:pPr>
      <w:r w:rsidRPr="00B81656">
        <w:rPr>
          <w:rFonts w:ascii="Times New Roman" w:hAnsi="Times New Roman" w:cs="Times New Roman"/>
          <w:sz w:val="28"/>
          <w:szCs w:val="28"/>
          <w:lang w:val="en-US"/>
        </w:rPr>
        <w:t>The presented project achieved its main goal, namely to find a solution to a number of problems arising from the migration crisis observed in Europe. Therefore, the participants were encouraged to exchange opinions and best practices, with which they successfully formulated new ideas and concrete proposals for the project.</w:t>
      </w:r>
      <w:bookmarkStart w:id="0" w:name="_GoBack"/>
      <w:bookmarkEnd w:id="0"/>
    </w:p>
    <w:sectPr w:rsidR="00C16EFA" w:rsidRPr="00B81656">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7F2" w:rsidRDefault="00D447F2" w:rsidP="00CA74F4">
      <w:pPr>
        <w:spacing w:after="0" w:line="240" w:lineRule="auto"/>
      </w:pPr>
      <w:r>
        <w:separator/>
      </w:r>
    </w:p>
  </w:endnote>
  <w:endnote w:type="continuationSeparator" w:id="0">
    <w:p w:rsidR="00D447F2" w:rsidRDefault="00D447F2" w:rsidP="00CA7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7F2" w:rsidRDefault="00D447F2" w:rsidP="00CA74F4">
      <w:pPr>
        <w:spacing w:after="0" w:line="240" w:lineRule="auto"/>
      </w:pPr>
      <w:r>
        <w:separator/>
      </w:r>
    </w:p>
  </w:footnote>
  <w:footnote w:type="continuationSeparator" w:id="0">
    <w:p w:rsidR="00D447F2" w:rsidRDefault="00D447F2" w:rsidP="00CA74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F2" w:rsidRDefault="00D447F2" w:rsidP="00465ECE">
    <w:pPr>
      <w:pStyle w:val="a3"/>
      <w:rPr>
        <w:rFonts w:ascii="Times New Roman" w:hAnsi="Times New Roman" w:cs="Times New Roman"/>
      </w:rPr>
    </w:pPr>
    <w:r>
      <w:rPr>
        <w:rFonts w:ascii="Times New Roman" w:hAnsi="Times New Roman" w:cs="Times New Roman"/>
        <w:noProof/>
        <w:lang w:eastAsia="bg-BG"/>
      </w:rPr>
      <w:drawing>
        <wp:anchor distT="0" distB="0" distL="114300" distR="114300" simplePos="0" relativeHeight="251659264" behindDoc="0" locked="0" layoutInCell="1" allowOverlap="1" wp14:anchorId="50D35673" wp14:editId="56A86513">
          <wp:simplePos x="0" y="0"/>
          <wp:positionH relativeFrom="column">
            <wp:posOffset>1767205</wp:posOffset>
          </wp:positionH>
          <wp:positionV relativeFrom="paragraph">
            <wp:posOffset>-363855</wp:posOffset>
          </wp:positionV>
          <wp:extent cx="2194560" cy="817245"/>
          <wp:effectExtent l="0" t="0" r="0" b="1905"/>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817245"/>
                  </a:xfrm>
                  <a:prstGeom prst="rect">
                    <a:avLst/>
                  </a:prstGeom>
                  <a:noFill/>
                </pic:spPr>
              </pic:pic>
            </a:graphicData>
          </a:graphic>
          <wp14:sizeRelH relativeFrom="page">
            <wp14:pctWidth>0</wp14:pctWidth>
          </wp14:sizeRelH>
          <wp14:sizeRelV relativeFrom="page">
            <wp14:pctHeight>0</wp14:pctHeight>
          </wp14:sizeRelV>
        </wp:anchor>
      </w:drawing>
    </w:r>
  </w:p>
  <w:p w:rsidR="00D447F2" w:rsidRDefault="00D447F2" w:rsidP="00465ECE">
    <w:pPr>
      <w:pStyle w:val="a3"/>
      <w:rPr>
        <w:rFonts w:ascii="Times New Roman" w:hAnsi="Times New Roman" w:cs="Times New Roman"/>
      </w:rPr>
    </w:pPr>
  </w:p>
  <w:p w:rsidR="00D447F2" w:rsidRPr="00D447F2" w:rsidRDefault="00D447F2" w:rsidP="00CA74F4">
    <w:pPr>
      <w:pStyle w:val="a3"/>
      <w:rPr>
        <w:rFonts w:ascii="Times New Roman" w:hAnsi="Times New Roman" w:cs="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57A9"/>
    <w:multiLevelType w:val="hybridMultilevel"/>
    <w:tmpl w:val="55BEF15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EFA"/>
    <w:rsid w:val="000527D0"/>
    <w:rsid w:val="000A071B"/>
    <w:rsid w:val="002144B9"/>
    <w:rsid w:val="00255292"/>
    <w:rsid w:val="00280FAC"/>
    <w:rsid w:val="003931B1"/>
    <w:rsid w:val="00465ECE"/>
    <w:rsid w:val="00472984"/>
    <w:rsid w:val="004777F9"/>
    <w:rsid w:val="00624D36"/>
    <w:rsid w:val="007076DB"/>
    <w:rsid w:val="00771128"/>
    <w:rsid w:val="007838A1"/>
    <w:rsid w:val="00796844"/>
    <w:rsid w:val="00930AC4"/>
    <w:rsid w:val="0095523D"/>
    <w:rsid w:val="00976363"/>
    <w:rsid w:val="00982218"/>
    <w:rsid w:val="00A91FE6"/>
    <w:rsid w:val="00AA49AE"/>
    <w:rsid w:val="00B81656"/>
    <w:rsid w:val="00C16EFA"/>
    <w:rsid w:val="00C45B66"/>
    <w:rsid w:val="00C83FF8"/>
    <w:rsid w:val="00CA74F4"/>
    <w:rsid w:val="00D447F2"/>
    <w:rsid w:val="00D666A3"/>
    <w:rsid w:val="00D80830"/>
    <w:rsid w:val="00E03D39"/>
    <w:rsid w:val="00E56805"/>
    <w:rsid w:val="00E73211"/>
    <w:rsid w:val="00F606A4"/>
    <w:rsid w:val="00FD01B0"/>
    <w:rsid w:val="00FE026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74F4"/>
    <w:pPr>
      <w:tabs>
        <w:tab w:val="center" w:pos="4536"/>
        <w:tab w:val="right" w:pos="9072"/>
      </w:tabs>
      <w:spacing w:after="0" w:line="240" w:lineRule="auto"/>
    </w:pPr>
  </w:style>
  <w:style w:type="character" w:customStyle="1" w:styleId="a4">
    <w:name w:val="Горен колонтитул Знак"/>
    <w:basedOn w:val="a0"/>
    <w:link w:val="a3"/>
    <w:uiPriority w:val="99"/>
    <w:rsid w:val="00CA74F4"/>
  </w:style>
  <w:style w:type="paragraph" w:styleId="a5">
    <w:name w:val="footer"/>
    <w:basedOn w:val="a"/>
    <w:link w:val="a6"/>
    <w:uiPriority w:val="99"/>
    <w:unhideWhenUsed/>
    <w:rsid w:val="00CA74F4"/>
    <w:pPr>
      <w:tabs>
        <w:tab w:val="center" w:pos="4536"/>
        <w:tab w:val="right" w:pos="9072"/>
      </w:tabs>
      <w:spacing w:after="0" w:line="240" w:lineRule="auto"/>
    </w:pPr>
  </w:style>
  <w:style w:type="character" w:customStyle="1" w:styleId="a6">
    <w:name w:val="Долен колонтитул Знак"/>
    <w:basedOn w:val="a0"/>
    <w:link w:val="a5"/>
    <w:uiPriority w:val="99"/>
    <w:rsid w:val="00CA74F4"/>
  </w:style>
  <w:style w:type="paragraph" w:styleId="a7">
    <w:name w:val="Balloon Text"/>
    <w:basedOn w:val="a"/>
    <w:link w:val="a8"/>
    <w:uiPriority w:val="99"/>
    <w:semiHidden/>
    <w:unhideWhenUsed/>
    <w:rsid w:val="00CA74F4"/>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CA74F4"/>
    <w:rPr>
      <w:rFonts w:ascii="Tahoma" w:hAnsi="Tahoma" w:cs="Tahoma"/>
      <w:sz w:val="16"/>
      <w:szCs w:val="16"/>
    </w:rPr>
  </w:style>
  <w:style w:type="paragraph" w:styleId="a9">
    <w:name w:val="List Paragraph"/>
    <w:basedOn w:val="a"/>
    <w:uiPriority w:val="34"/>
    <w:qFormat/>
    <w:rsid w:val="00A91F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74F4"/>
    <w:pPr>
      <w:tabs>
        <w:tab w:val="center" w:pos="4536"/>
        <w:tab w:val="right" w:pos="9072"/>
      </w:tabs>
      <w:spacing w:after="0" w:line="240" w:lineRule="auto"/>
    </w:pPr>
  </w:style>
  <w:style w:type="character" w:customStyle="1" w:styleId="a4">
    <w:name w:val="Горен колонтитул Знак"/>
    <w:basedOn w:val="a0"/>
    <w:link w:val="a3"/>
    <w:uiPriority w:val="99"/>
    <w:rsid w:val="00CA74F4"/>
  </w:style>
  <w:style w:type="paragraph" w:styleId="a5">
    <w:name w:val="footer"/>
    <w:basedOn w:val="a"/>
    <w:link w:val="a6"/>
    <w:uiPriority w:val="99"/>
    <w:unhideWhenUsed/>
    <w:rsid w:val="00CA74F4"/>
    <w:pPr>
      <w:tabs>
        <w:tab w:val="center" w:pos="4536"/>
        <w:tab w:val="right" w:pos="9072"/>
      </w:tabs>
      <w:spacing w:after="0" w:line="240" w:lineRule="auto"/>
    </w:pPr>
  </w:style>
  <w:style w:type="character" w:customStyle="1" w:styleId="a6">
    <w:name w:val="Долен колонтитул Знак"/>
    <w:basedOn w:val="a0"/>
    <w:link w:val="a5"/>
    <w:uiPriority w:val="99"/>
    <w:rsid w:val="00CA74F4"/>
  </w:style>
  <w:style w:type="paragraph" w:styleId="a7">
    <w:name w:val="Balloon Text"/>
    <w:basedOn w:val="a"/>
    <w:link w:val="a8"/>
    <w:uiPriority w:val="99"/>
    <w:semiHidden/>
    <w:unhideWhenUsed/>
    <w:rsid w:val="00CA74F4"/>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CA74F4"/>
    <w:rPr>
      <w:rFonts w:ascii="Tahoma" w:hAnsi="Tahoma" w:cs="Tahoma"/>
      <w:sz w:val="16"/>
      <w:szCs w:val="16"/>
    </w:rPr>
  </w:style>
  <w:style w:type="paragraph" w:styleId="a9">
    <w:name w:val="List Paragraph"/>
    <w:basedOn w:val="a"/>
    <w:uiPriority w:val="34"/>
    <w:qFormat/>
    <w:rsid w:val="00A91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909</TotalTime>
  <Pages>4</Pages>
  <Words>564</Words>
  <Characters>3220</Characters>
  <Application>Microsoft Office Word</Application>
  <DocSecurity>0</DocSecurity>
  <Lines>26</Lines>
  <Paragraphs>7</Paragraphs>
  <ScaleCrop>false</ScaleCrop>
  <HeadingPairs>
    <vt:vector size="2" baseType="variant">
      <vt:variant>
        <vt:lpstr>Заглавие</vt:lpstr>
      </vt:variant>
      <vt:variant>
        <vt:i4>1</vt:i4>
      </vt:variant>
    </vt:vector>
  </HeadingPairs>
  <TitlesOfParts>
    <vt:vector size="1" baseType="lpstr">
      <vt:lpstr/>
    </vt:vector>
  </TitlesOfParts>
  <Company>HP</Company>
  <LinksUpToDate>false</LinksUpToDate>
  <CharactersWithSpaces>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iliika ivanova</dc:creator>
  <cp:keywords/>
  <dc:description/>
  <cp:lastModifiedBy>PEF1-PC</cp:lastModifiedBy>
  <cp:revision>16</cp:revision>
  <dcterms:created xsi:type="dcterms:W3CDTF">2021-08-24T16:23:00Z</dcterms:created>
  <dcterms:modified xsi:type="dcterms:W3CDTF">2023-08-09T13:02:00Z</dcterms:modified>
</cp:coreProperties>
</file>